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2D48B3">
      <w:r w:rsidRPr="002D48B3">
        <w:rPr>
          <w:cs/>
        </w:rPr>
        <w:t>องค์การบริหารส่วนตำบลนาโต๊ะหมิง ขอเชิญประชาชนตำบลนาโต๊ะหมิงทุกท่านเข้าร่วมรับฟังการประชุมสภา อบต.สมัยประชุมวิสามัญ</w:t>
      </w:r>
      <w:r>
        <w:t>  </w:t>
      </w:r>
      <w:bookmarkStart w:id="0" w:name="_GoBack"/>
      <w:bookmarkEnd w:id="0"/>
      <w:r w:rsidRPr="002D48B3">
        <w:t xml:space="preserve"> </w:t>
      </w:r>
      <w:r w:rsidRPr="002D48B3">
        <w:rPr>
          <w:cs/>
        </w:rPr>
        <w:t>สมัยที่</w:t>
      </w:r>
      <w:r w:rsidRPr="002D48B3">
        <w:t xml:space="preserve"> 1 </w:t>
      </w:r>
      <w:r w:rsidRPr="002D48B3">
        <w:rPr>
          <w:cs/>
        </w:rPr>
        <w:t xml:space="preserve">ครั้งที่ </w:t>
      </w:r>
      <w:r w:rsidRPr="002D48B3">
        <w:t xml:space="preserve">1/2553 </w:t>
      </w:r>
      <w:r w:rsidRPr="002D48B3">
        <w:rPr>
          <w:cs/>
        </w:rPr>
        <w:t xml:space="preserve">ประจำปี </w:t>
      </w:r>
      <w:r w:rsidRPr="002D48B3">
        <w:t xml:space="preserve">2553 </w:t>
      </w:r>
      <w:r w:rsidRPr="002D48B3">
        <w:rPr>
          <w:cs/>
        </w:rPr>
        <w:t>เรื่องการพิจารณาร่างข้อบัญญัติงบประมาณรายจ่ายประจำปีงบประมาณ</w:t>
      </w:r>
      <w:r w:rsidRPr="002D48B3">
        <w:t xml:space="preserve">   </w:t>
      </w:r>
      <w:r w:rsidRPr="002D48B3">
        <w:rPr>
          <w:cs/>
        </w:rPr>
        <w:t>พ.ศ.</w:t>
      </w:r>
      <w:r w:rsidRPr="002D48B3">
        <w:t>2554 </w:t>
      </w:r>
      <w:r w:rsidRPr="002D48B3">
        <w:rPr>
          <w:cs/>
        </w:rPr>
        <w:t xml:space="preserve">ในวาระที่ </w:t>
      </w:r>
      <w:r w:rsidRPr="002D48B3">
        <w:t xml:space="preserve">2       </w:t>
      </w:r>
      <w:r w:rsidRPr="002D48B3">
        <w:rPr>
          <w:cs/>
        </w:rPr>
        <w:t xml:space="preserve">ขั้นพิจารณา และ ในวาระที่ </w:t>
      </w:r>
      <w:r w:rsidRPr="002D48B3">
        <w:t xml:space="preserve">3 </w:t>
      </w:r>
      <w:r w:rsidRPr="002D48B3">
        <w:rPr>
          <w:cs/>
        </w:rPr>
        <w:t>ขั้นลงมติ และเรื่องอื่นๆ</w:t>
      </w:r>
      <w:r w:rsidRPr="002D48B3">
        <w:t> </w:t>
      </w:r>
      <w:r w:rsidRPr="002D48B3">
        <w:rPr>
          <w:cs/>
        </w:rPr>
        <w:t>ในวันอังคารที่</w:t>
      </w:r>
      <w:r w:rsidRPr="002D48B3">
        <w:t> 31 </w:t>
      </w:r>
      <w:r w:rsidRPr="002D48B3">
        <w:rPr>
          <w:cs/>
        </w:rPr>
        <w:t xml:space="preserve">สิงหาคม </w:t>
      </w:r>
      <w:r w:rsidRPr="002D48B3">
        <w:t xml:space="preserve">2553 </w:t>
      </w:r>
      <w:r w:rsidRPr="002D48B3">
        <w:rPr>
          <w:cs/>
        </w:rPr>
        <w:t xml:space="preserve">เวลา </w:t>
      </w:r>
      <w:r w:rsidRPr="002D48B3">
        <w:t xml:space="preserve">10.00 </w:t>
      </w:r>
      <w:r w:rsidRPr="002D48B3">
        <w:rPr>
          <w:cs/>
        </w:rPr>
        <w:t>น. ณ ห้องประชุมสภาองค์การบริหารส่วนตำบลนาโต๊ะหมิง (โปรดแต่งกายสุภาพ)</w:t>
      </w:r>
      <w:r w:rsidRPr="002D48B3">
        <w:t> </w:t>
      </w:r>
      <w:r w:rsidRPr="002D48B3">
        <w:br/>
      </w:r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B3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2D48B3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2016-08-04T08:27:00Z</dcterms:created>
  <dcterms:modified xsi:type="dcterms:W3CDTF">2016-08-04T08:28:00Z</dcterms:modified>
</cp:coreProperties>
</file>