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F4" w:rsidRPr="00D45247" w:rsidRDefault="002B63F4" w:rsidP="007048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C5B2B" w:rsidRPr="00D45247" w:rsidRDefault="00CC5B2B" w:rsidP="00D452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E6548" w:rsidRPr="00D45247" w:rsidRDefault="00976ECD" w:rsidP="00D452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452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3B4034" w:rsidRPr="00D452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D45247">
        <w:rPr>
          <w:rFonts w:ascii="TH SarabunIT๙" w:hAnsi="TH SarabunIT๙" w:cs="TH SarabunIT๙"/>
          <w:b/>
          <w:bCs/>
          <w:sz w:val="40"/>
          <w:szCs w:val="40"/>
          <w:cs/>
        </w:rPr>
        <w:t>1  สภาพทั่วไปและข้อมูลพื้นฐาน</w:t>
      </w:r>
    </w:p>
    <w:p w:rsidR="00976ECD" w:rsidRPr="00D45247" w:rsidRDefault="00976ECD" w:rsidP="00D4524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1. ด้านกายภาพ</w:t>
      </w:r>
    </w:p>
    <w:p w:rsidR="00484697" w:rsidRPr="00D45247" w:rsidRDefault="00976ECD" w:rsidP="00D452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ที่ตั้งของหมู่บ้านหรือชุมชนหรือตำบล</w:t>
      </w:r>
    </w:p>
    <w:p w:rsidR="00976ECD" w:rsidRPr="00D45247" w:rsidRDefault="00976ECD" w:rsidP="00D45247">
      <w:pPr>
        <w:pStyle w:val="WW-ListContinue2"/>
        <w:tabs>
          <w:tab w:val="left" w:pos="851"/>
          <w:tab w:val="left" w:pos="1418"/>
          <w:tab w:val="left" w:pos="3119"/>
          <w:tab w:val="left" w:pos="4820"/>
          <w:tab w:val="left" w:pos="6804"/>
        </w:tabs>
        <w:spacing w:after="0"/>
        <w:ind w:left="0" w:firstLine="0"/>
        <w:jc w:val="thaiDistribute"/>
        <w:rPr>
          <w:rFonts w:ascii="TH SarabunIT๙" w:hAnsi="TH SarabunIT๙" w:cs="TH SarabunIT๙" w:hint="default"/>
          <w:sz w:val="32"/>
          <w:szCs w:val="32"/>
        </w:rPr>
      </w:pPr>
      <w:r w:rsidRPr="00D45247">
        <w:rPr>
          <w:rFonts w:ascii="TH SarabunIT๙" w:hAnsi="TH SarabunIT๙" w:cs="TH SarabunIT๙" w:hint="default"/>
          <w:sz w:val="32"/>
          <w:szCs w:val="32"/>
        </w:rPr>
        <w:tab/>
      </w:r>
      <w:r w:rsidRPr="00D45247">
        <w:rPr>
          <w:rFonts w:ascii="TH SarabunIT๙" w:hAnsi="TH SarabunIT๙" w:cs="TH SarabunIT๙" w:hint="default"/>
          <w:sz w:val="32"/>
          <w:szCs w:val="32"/>
        </w:rPr>
        <w:tab/>
      </w:r>
      <w:r w:rsidR="007F39AE" w:rsidRPr="00D45247">
        <w:rPr>
          <w:rFonts w:ascii="TH SarabunIT๙" w:hAnsi="TH SarabunIT๙" w:cs="TH SarabunIT๙" w:hint="default"/>
          <w:sz w:val="32"/>
          <w:szCs w:val="32"/>
          <w:cs/>
        </w:rPr>
        <w:t>องค์การบริหารส่วนตำบลนา</w:t>
      </w:r>
      <w:proofErr w:type="spellStart"/>
      <w:r w:rsidR="007F39AE" w:rsidRPr="00D45247">
        <w:rPr>
          <w:rFonts w:ascii="TH SarabunIT๙" w:hAnsi="TH SarabunIT๙" w:cs="TH SarabunIT๙" w:hint="default"/>
          <w:sz w:val="32"/>
          <w:szCs w:val="32"/>
          <w:cs/>
        </w:rPr>
        <w:t>โต๊ะหมิง</w:t>
      </w:r>
      <w:proofErr w:type="spellEnd"/>
      <w:r w:rsidR="007F39AE" w:rsidRPr="00D45247">
        <w:rPr>
          <w:rFonts w:ascii="TH SarabunIT๙" w:hAnsi="TH SarabunIT๙" w:cs="TH SarabunIT๙" w:hint="default"/>
          <w:sz w:val="32"/>
          <w:szCs w:val="32"/>
          <w:cs/>
        </w:rPr>
        <w:t xml:space="preserve"> ตั้งอยู่</w:t>
      </w:r>
      <w:r w:rsidR="00E92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39AE" w:rsidRPr="00D45247">
        <w:rPr>
          <w:rFonts w:ascii="TH SarabunIT๙" w:hAnsi="TH SarabunIT๙" w:cs="TH SarabunIT๙" w:hint="default"/>
          <w:sz w:val="32"/>
          <w:szCs w:val="32"/>
          <w:cs/>
        </w:rPr>
        <w:t>เลขที่</w:t>
      </w:r>
      <w:r w:rsidR="007F39AE" w:rsidRPr="00D45247">
        <w:rPr>
          <w:rFonts w:ascii="TH SarabunIT๙" w:hAnsi="TH SarabunIT๙" w:cs="TH SarabunIT๙" w:hint="default"/>
          <w:sz w:val="32"/>
          <w:szCs w:val="32"/>
        </w:rPr>
        <w:t xml:space="preserve"> 34/3</w:t>
      </w:r>
      <w:r w:rsidR="009E6F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F43" w:rsidRPr="00D45247">
        <w:rPr>
          <w:rFonts w:ascii="TH SarabunIT๙" w:hAnsi="TH SarabunIT๙" w:cs="TH SarabunIT๙" w:hint="default"/>
          <w:sz w:val="32"/>
          <w:szCs w:val="32"/>
          <w:cs/>
        </w:rPr>
        <w:t>ถนนตรัง</w:t>
      </w:r>
      <w:r w:rsidR="009E6F43" w:rsidRPr="00D45247">
        <w:rPr>
          <w:rFonts w:ascii="TH SarabunIT๙" w:hAnsi="TH SarabunIT๙" w:cs="TH SarabunIT๙" w:hint="default"/>
          <w:sz w:val="32"/>
          <w:szCs w:val="32"/>
        </w:rPr>
        <w:t>-</w:t>
      </w:r>
      <w:r w:rsidR="009E6F43" w:rsidRPr="00D45247">
        <w:rPr>
          <w:rFonts w:ascii="TH SarabunIT๙" w:hAnsi="TH SarabunIT๙" w:cs="TH SarabunIT๙" w:hint="default"/>
          <w:sz w:val="32"/>
          <w:szCs w:val="32"/>
          <w:cs/>
        </w:rPr>
        <w:t>สิเกา</w:t>
      </w:r>
      <w:r w:rsidR="007F39AE" w:rsidRPr="00D45247">
        <w:rPr>
          <w:rFonts w:ascii="TH SarabunIT๙" w:hAnsi="TH SarabunIT๙" w:cs="TH SarabunIT๙" w:hint="default"/>
          <w:sz w:val="32"/>
          <w:szCs w:val="32"/>
        </w:rPr>
        <w:t xml:space="preserve"> </w:t>
      </w:r>
      <w:r w:rsidR="00E927BB">
        <w:rPr>
          <w:rFonts w:ascii="TH SarabunIT๙" w:hAnsi="TH SarabunIT๙" w:cs="TH SarabunIT๙" w:hint="cs"/>
          <w:sz w:val="32"/>
          <w:szCs w:val="32"/>
          <w:cs/>
        </w:rPr>
        <w:t>หมู่ที่ 2 ตำบล</w:t>
      </w:r>
      <w:r w:rsidR="009E6F4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927BB">
        <w:rPr>
          <w:rFonts w:ascii="TH SarabunIT๙" w:hAnsi="TH SarabunIT๙" w:cs="TH SarabunIT๙" w:hint="cs"/>
          <w:sz w:val="32"/>
          <w:szCs w:val="32"/>
          <w:cs/>
        </w:rPr>
        <w:t>นา</w:t>
      </w:r>
      <w:proofErr w:type="spellStart"/>
      <w:r w:rsidR="00E927BB"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 w:rsidR="00E92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39AE" w:rsidRPr="00D45247">
        <w:rPr>
          <w:rFonts w:ascii="TH SarabunIT๙" w:hAnsi="TH SarabunIT๙" w:cs="TH SarabunIT๙" w:hint="default"/>
          <w:sz w:val="32"/>
          <w:szCs w:val="32"/>
        </w:rPr>
        <w:t xml:space="preserve"> </w:t>
      </w:r>
      <w:r w:rsidR="007F39AE" w:rsidRPr="00D45247">
        <w:rPr>
          <w:rFonts w:ascii="TH SarabunIT๙" w:hAnsi="TH SarabunIT๙" w:cs="TH SarabunIT๙" w:hint="default"/>
          <w:sz w:val="32"/>
          <w:szCs w:val="32"/>
          <w:cs/>
        </w:rPr>
        <w:t>อำเภอเมืองตรัง</w:t>
      </w:r>
      <w:r w:rsidR="006E2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39AE" w:rsidRPr="00D45247">
        <w:rPr>
          <w:rFonts w:ascii="TH SarabunIT๙" w:hAnsi="TH SarabunIT๙" w:cs="TH SarabunIT๙" w:hint="default"/>
          <w:sz w:val="32"/>
          <w:szCs w:val="32"/>
          <w:cs/>
        </w:rPr>
        <w:t>จังหวัดตรัง</w:t>
      </w:r>
      <w:r w:rsidR="006A6BEF" w:rsidRPr="00D45247">
        <w:rPr>
          <w:rFonts w:ascii="TH SarabunIT๙" w:hAnsi="TH SarabunIT๙" w:cs="TH SarabunIT๙" w:hint="default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ห่างจากที่ว่าการอำเภอเมืองตรังไปทางทิศตะวันตก ระยะทางประมาณ</w:t>
      </w:r>
      <w:r w:rsidRPr="00D45247">
        <w:rPr>
          <w:rFonts w:ascii="TH SarabunIT๙" w:hAnsi="TH SarabunIT๙" w:cs="TH SarabunIT๙" w:hint="default"/>
          <w:sz w:val="32"/>
          <w:szCs w:val="32"/>
        </w:rPr>
        <w:t xml:space="preserve"> 8 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กิโลเมตร</w:t>
      </w:r>
      <w:r w:rsidR="006A6BEF" w:rsidRPr="00D45247">
        <w:rPr>
          <w:rFonts w:ascii="TH SarabunIT๙" w:hAnsi="TH SarabunIT๙" w:cs="TH SarabunIT๙" w:hint="default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มีพื้นที่ทั้งหมดประมาณ</w:t>
      </w:r>
      <w:r w:rsidRPr="00D45247">
        <w:rPr>
          <w:rFonts w:ascii="TH SarabunIT๙" w:hAnsi="TH SarabunIT๙" w:cs="TH SarabunIT๙" w:hint="default"/>
          <w:sz w:val="32"/>
          <w:szCs w:val="32"/>
        </w:rPr>
        <w:t xml:space="preserve"> 41 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ตารางกิโลเมตร</w:t>
      </w:r>
      <w:r w:rsidR="006A6BEF" w:rsidRPr="00D45247">
        <w:rPr>
          <w:rFonts w:ascii="TH SarabunIT๙" w:hAnsi="TH SarabunIT๙" w:cs="TH SarabunIT๙" w:hint="default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หรือประมาณ</w:t>
      </w:r>
      <w:r w:rsidRPr="00D45247">
        <w:rPr>
          <w:rFonts w:ascii="TH SarabunIT๙" w:hAnsi="TH SarabunIT๙" w:cs="TH SarabunIT๙" w:hint="default"/>
          <w:sz w:val="32"/>
          <w:szCs w:val="32"/>
        </w:rPr>
        <w:t xml:space="preserve"> 25,625 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ไร่</w:t>
      </w:r>
      <w:r w:rsidR="006A6BEF" w:rsidRPr="00D45247">
        <w:rPr>
          <w:rFonts w:ascii="TH SarabunIT๙" w:hAnsi="TH SarabunIT๙" w:cs="TH SarabunIT๙" w:hint="default"/>
          <w:sz w:val="32"/>
          <w:szCs w:val="32"/>
          <w:cs/>
        </w:rPr>
        <w:t xml:space="preserve"> </w:t>
      </w:r>
      <w:r w:rsidR="000F7AF7" w:rsidRPr="00D45247">
        <w:rPr>
          <w:rFonts w:ascii="TH SarabunIT๙" w:hAnsi="TH SarabunIT๙" w:cs="TH SarabunIT๙" w:hint="default"/>
          <w:sz w:val="32"/>
          <w:szCs w:val="32"/>
          <w:cs/>
        </w:rPr>
        <w:t>โดย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มีอาณาเขตติดต่อดังนี้</w:t>
      </w:r>
    </w:p>
    <w:p w:rsidR="00976ECD" w:rsidRPr="00D45247" w:rsidRDefault="00976ECD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ติดต่อกับตำบลหนอง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ตรุด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ab/>
        <w:t>อำเภอเมืองตรัง</w:t>
      </w:r>
    </w:p>
    <w:p w:rsidR="00976ECD" w:rsidRPr="00D45247" w:rsidRDefault="00976ECD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ติดต่อกับตำบลโคกยาง</w:t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อำเภอกันตัง</w:t>
      </w:r>
    </w:p>
    <w:p w:rsidR="00976ECD" w:rsidRPr="00D45247" w:rsidRDefault="00976ECD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ติดต่อกับตำบลบางรัก</w:t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อำเภอเมืองตรัง</w:t>
      </w:r>
    </w:p>
    <w:p w:rsidR="00243B90" w:rsidRDefault="002E3E4D" w:rsidP="00243B9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ทิศตะวันตก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ติดต่อกับตำบลนาเมืองเพชร</w:t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อำเภอสิเกา</w:t>
      </w:r>
    </w:p>
    <w:p w:rsidR="00EA57D5" w:rsidRDefault="0026755F" w:rsidP="00243B90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A0140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74295</wp:posOffset>
            </wp:positionV>
            <wp:extent cx="6079490" cy="4770120"/>
            <wp:effectExtent l="19050" t="0" r="0" b="0"/>
            <wp:wrapTight wrapText="bothSides">
              <wp:wrapPolygon edited="0">
                <wp:start x="-68" y="0"/>
                <wp:lineTo x="-68" y="21479"/>
                <wp:lineTo x="21591" y="21479"/>
                <wp:lineTo x="21591" y="0"/>
                <wp:lineTo x="-68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0" cy="47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26755F" w:rsidRDefault="0026755F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755F" w:rsidRDefault="0026755F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755F" w:rsidRDefault="0026755F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755F" w:rsidRDefault="0026755F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755F" w:rsidRDefault="0026755F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755F" w:rsidRDefault="0026755F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755F" w:rsidRDefault="0026755F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6755F" w:rsidRDefault="0026755F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755F" w:rsidRDefault="0026755F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755F" w:rsidRDefault="0026755F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D5" w:rsidRDefault="00B00A8B" w:rsidP="00BD2425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>แผนที่พื้นที่ตำบลนา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8E7BA0" w:rsidRPr="00D45247" w:rsidRDefault="008E7BA0" w:rsidP="00704884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10EE" w:rsidRPr="00D45247" w:rsidRDefault="00F410EE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>แบ่งออกเป็น 6 หมู่บ้าน ได้แก่</w:t>
      </w:r>
      <w:r w:rsidRPr="00D45247">
        <w:rPr>
          <w:rFonts w:ascii="TH SarabunIT๙" w:hAnsi="TH SarabunIT๙" w:cs="TH SarabunIT๙"/>
          <w:sz w:val="32"/>
          <w:szCs w:val="32"/>
        </w:rPr>
        <w:tab/>
      </w:r>
    </w:p>
    <w:p w:rsidR="00F410EE" w:rsidRPr="00D45247" w:rsidRDefault="00F410EE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1 บ้านนา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3,566  ไร่</w:t>
      </w:r>
    </w:p>
    <w:p w:rsidR="00F410EE" w:rsidRPr="00D45247" w:rsidRDefault="00F410EE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2 บ้านโคก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หว้าน</w:t>
      </w:r>
      <w:proofErr w:type="spellEnd"/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 xml:space="preserve">มีขนาดพื้นที่ทั้งหมด  </w:t>
      </w:r>
      <w:r w:rsidRPr="00D45247">
        <w:rPr>
          <w:rFonts w:ascii="TH SarabunIT๙" w:hAnsi="TH SarabunIT๙" w:cs="TH SarabunIT๙"/>
          <w:sz w:val="32"/>
          <w:szCs w:val="32"/>
        </w:rPr>
        <w:t>4</w:t>
      </w:r>
      <w:r w:rsidRPr="00D45247">
        <w:rPr>
          <w:rFonts w:ascii="TH SarabunIT๙" w:hAnsi="TH SarabunIT๙" w:cs="TH SarabunIT๙"/>
          <w:sz w:val="32"/>
          <w:szCs w:val="32"/>
          <w:cs/>
        </w:rPr>
        <w:t>,</w:t>
      </w:r>
      <w:r w:rsidRPr="00D45247">
        <w:rPr>
          <w:rFonts w:ascii="TH SarabunIT๙" w:hAnsi="TH SarabunIT๙" w:cs="TH SarabunIT๙"/>
          <w:sz w:val="32"/>
          <w:szCs w:val="32"/>
        </w:rPr>
        <w:t>953</w:t>
      </w:r>
      <w:r w:rsidRPr="00D45247">
        <w:rPr>
          <w:rFonts w:ascii="TH SarabunIT๙" w:hAnsi="TH SarabunIT๙" w:cs="TH SarabunIT๙"/>
          <w:sz w:val="32"/>
          <w:szCs w:val="32"/>
          <w:cs/>
        </w:rPr>
        <w:t xml:space="preserve">  ไร่</w:t>
      </w:r>
    </w:p>
    <w:p w:rsidR="00F410EE" w:rsidRPr="00D45247" w:rsidRDefault="00F410EE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3 บ้านห้วยเหรียง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4,906  ไร่</w:t>
      </w:r>
      <w:r w:rsidRPr="00D45247">
        <w:rPr>
          <w:rFonts w:ascii="TH SarabunIT๙" w:hAnsi="TH SarabunIT๙" w:cs="TH SarabunIT๙"/>
          <w:sz w:val="32"/>
          <w:szCs w:val="32"/>
        </w:rPr>
        <w:tab/>
      </w:r>
    </w:p>
    <w:p w:rsidR="00F410EE" w:rsidRPr="00D45247" w:rsidRDefault="00F410EE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หมู่ที่ 4 บ้าน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="008E7BA0">
        <w:rPr>
          <w:rFonts w:ascii="TH SarabunIT๙" w:hAnsi="TH SarabunIT๙" w:cs="TH SarabunIT๙"/>
          <w:sz w:val="32"/>
          <w:szCs w:val="32"/>
        </w:rPr>
        <w:tab/>
      </w:r>
      <w:r w:rsidR="008E7BA0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3,905  ไร่</w:t>
      </w:r>
    </w:p>
    <w:p w:rsidR="00F410EE" w:rsidRPr="00D45247" w:rsidRDefault="00F410EE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5 บ้านพรุท่อม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2,435  ไร่</w:t>
      </w:r>
      <w:r w:rsidRPr="00D45247">
        <w:rPr>
          <w:rFonts w:ascii="TH SarabunIT๙" w:hAnsi="TH SarabunIT๙" w:cs="TH SarabunIT๙"/>
          <w:sz w:val="32"/>
          <w:szCs w:val="32"/>
        </w:rPr>
        <w:tab/>
      </w:r>
    </w:p>
    <w:p w:rsidR="00F410EE" w:rsidRPr="00D45247" w:rsidRDefault="00F410EE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6 บ้านควนสระแก้ว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5,870  ไร่</w:t>
      </w:r>
    </w:p>
    <w:p w:rsidR="00976ECD" w:rsidRPr="00D45247" w:rsidRDefault="00976ECD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1.2 </w:t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ลักษณะภูมิประ</w:t>
      </w:r>
      <w:r w:rsidR="00EA2117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ทศ</w:t>
      </w:r>
    </w:p>
    <w:p w:rsidR="00081388" w:rsidRPr="00D45247" w:rsidRDefault="00976ECD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="00C17429" w:rsidRPr="00D45247">
        <w:rPr>
          <w:rFonts w:ascii="TH SarabunIT๙" w:hAnsi="TH SarabunIT๙" w:cs="TH SarabunIT๙"/>
          <w:sz w:val="32"/>
          <w:szCs w:val="32"/>
          <w:cs/>
        </w:rPr>
        <w:t>ตำบลนา</w:t>
      </w:r>
      <w:proofErr w:type="spellStart"/>
      <w:r w:rsidR="00C17429"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C17429" w:rsidRPr="00D45247">
        <w:rPr>
          <w:rFonts w:ascii="TH SarabunIT๙" w:hAnsi="TH SarabunIT๙" w:cs="TH SarabunIT๙"/>
          <w:sz w:val="32"/>
          <w:szCs w:val="32"/>
          <w:cs/>
        </w:rPr>
        <w:t>มี</w:t>
      </w:r>
      <w:r w:rsidR="00E80476" w:rsidRPr="00D45247">
        <w:rPr>
          <w:rFonts w:ascii="TH SarabunIT๙" w:hAnsi="TH SarabunIT๙" w:cs="TH SarabunIT๙"/>
          <w:sz w:val="32"/>
          <w:szCs w:val="32"/>
          <w:cs/>
        </w:rPr>
        <w:t>สภาพพื้นที่ส่วนใหญ่โดยทั่วไปเป็นที่</w:t>
      </w:r>
      <w:r w:rsidRPr="00D45247">
        <w:rPr>
          <w:rFonts w:ascii="TH SarabunIT๙" w:hAnsi="TH SarabunIT๙" w:cs="TH SarabunIT๙"/>
          <w:sz w:val="32"/>
          <w:szCs w:val="32"/>
          <w:cs/>
        </w:rPr>
        <w:t>ราบลุ่มและมีบางส่วนมีลักษณะเป็นที่ราบเชิงเขา</w:t>
      </w:r>
      <w:r w:rsidR="00CC5B2B" w:rsidRPr="00D45247">
        <w:rPr>
          <w:rFonts w:ascii="TH SarabunIT๙" w:hAnsi="TH SarabunIT๙" w:cs="TH SarabunIT๙"/>
          <w:sz w:val="32"/>
          <w:szCs w:val="32"/>
          <w:cs/>
        </w:rPr>
        <w:t>มีความอุดมสมบูรณ์เหมาะสำหรับปลูกยางพารา และปาล์มน้ำมัน</w:t>
      </w:r>
    </w:p>
    <w:p w:rsidR="004D02DC" w:rsidRPr="00D45247" w:rsidRDefault="00CC5B2B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  <w:t>1.3 ลักษณะภูมิอากาศ</w:t>
      </w:r>
    </w:p>
    <w:p w:rsidR="00E46505" w:rsidRPr="00D45247" w:rsidRDefault="00CC5B2B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="00A224B7" w:rsidRPr="00D45247">
        <w:rPr>
          <w:rFonts w:ascii="TH SarabunIT๙" w:hAnsi="TH SarabunIT๙" w:cs="TH SarabunIT๙"/>
          <w:sz w:val="32"/>
          <w:szCs w:val="32"/>
          <w:cs/>
        </w:rPr>
        <w:t>ตำบลนา</w:t>
      </w:r>
      <w:proofErr w:type="spellStart"/>
      <w:r w:rsidR="00A224B7" w:rsidRPr="00D45247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="00A224B7" w:rsidRPr="00D45247">
        <w:rPr>
          <w:rFonts w:ascii="TH SarabunIT๙" w:hAnsi="TH SarabunIT๙" w:cs="TH SarabunIT๙"/>
          <w:sz w:val="32"/>
          <w:szCs w:val="32"/>
          <w:cs/>
        </w:rPr>
        <w:t>มิง</w:t>
      </w:r>
      <w:r w:rsidRPr="00D45247">
        <w:rPr>
          <w:rFonts w:ascii="TH SarabunIT๙" w:hAnsi="TH SarabunIT๙" w:cs="TH SarabunIT๙"/>
          <w:sz w:val="32"/>
          <w:szCs w:val="32"/>
          <w:cs/>
        </w:rPr>
        <w:t>อยู่</w:t>
      </w:r>
      <w:r w:rsidR="00FC5BC4" w:rsidRPr="00D45247">
        <w:rPr>
          <w:rFonts w:ascii="TH SarabunIT๙" w:hAnsi="TH SarabunIT๙" w:cs="TH SarabunIT๙"/>
          <w:sz w:val="32"/>
          <w:szCs w:val="32"/>
          <w:cs/>
        </w:rPr>
        <w:t>ได้รับลมมรสุมตะวันออกเฉียงเหนือช่วงกลางเดือนตุลาคมถึงเดือนมกราคม</w:t>
      </w:r>
      <w:r w:rsidR="00FC5BC4" w:rsidRPr="00D45247">
        <w:rPr>
          <w:rFonts w:ascii="TH SarabunIT๙" w:hAnsi="TH SarabunIT๙" w:cs="TH SarabunIT๙"/>
          <w:sz w:val="32"/>
          <w:szCs w:val="32"/>
        </w:rPr>
        <w:t> </w:t>
      </w:r>
      <w:r w:rsidR="00FC5BC4" w:rsidRPr="00D45247">
        <w:rPr>
          <w:rFonts w:ascii="TH SarabunIT๙" w:hAnsi="TH SarabunIT๙" w:cs="TH SarabunIT๙"/>
          <w:sz w:val="32"/>
          <w:szCs w:val="32"/>
          <w:cs/>
        </w:rPr>
        <w:t>และล</w:t>
      </w:r>
      <w:r w:rsidRPr="00D45247">
        <w:rPr>
          <w:rFonts w:ascii="TH SarabunIT๙" w:hAnsi="TH SarabunIT๙" w:cs="TH SarabunIT๙"/>
          <w:sz w:val="32"/>
          <w:szCs w:val="32"/>
          <w:cs/>
        </w:rPr>
        <w:t>มมรสุมตะวันตกเฉียงใต้</w:t>
      </w:r>
      <w:r w:rsidRPr="00D45247">
        <w:rPr>
          <w:rFonts w:ascii="TH SarabunIT๙" w:hAnsi="TH SarabunIT๙" w:cs="TH SarabunIT๙"/>
          <w:sz w:val="32"/>
          <w:szCs w:val="32"/>
        </w:rPr>
        <w:t> </w:t>
      </w:r>
      <w:r w:rsidRPr="00D45247">
        <w:rPr>
          <w:rFonts w:ascii="TH SarabunIT๙" w:hAnsi="TH SarabunIT๙" w:cs="TH SarabunIT๙"/>
          <w:sz w:val="32"/>
          <w:szCs w:val="32"/>
          <w:cs/>
        </w:rPr>
        <w:t>ช่วงกลางเดือนพฤษภาคมถึงกลางเดือน</w:t>
      </w:r>
      <w:r w:rsidR="00FC5BC4" w:rsidRPr="00D45247">
        <w:rPr>
          <w:rFonts w:ascii="TH SarabunIT๙" w:hAnsi="TH SarabunIT๙" w:cs="TH SarabunIT๙"/>
          <w:sz w:val="32"/>
          <w:szCs w:val="32"/>
          <w:cs/>
        </w:rPr>
        <w:t>กันยายนทำให้มีฝนตกเกือบตลอดทั้งปีอุณหภูมิเฉลี่ยอยู่ที่ 27.4 องศาเซลเซียส ส่วนช่วงเวลาที่อากาศเย็นสบายจะอยู่ประมาณปลายเดือนพฤศจิกายนจนถึงเดือนธันวาคม</w:t>
      </w:r>
    </w:p>
    <w:p w:rsidR="004D02DC" w:rsidRPr="00D45247" w:rsidRDefault="00CC5B2B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1.4 </w:t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ลักษณะของดิน</w:t>
      </w:r>
    </w:p>
    <w:p w:rsidR="007B3442" w:rsidRPr="00D45247" w:rsidRDefault="008565B2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="00C17429" w:rsidRPr="00D45247">
        <w:rPr>
          <w:rFonts w:ascii="TH SarabunIT๙" w:hAnsi="TH SarabunIT๙" w:cs="TH SarabunIT๙"/>
          <w:sz w:val="32"/>
          <w:szCs w:val="32"/>
          <w:cs/>
        </w:rPr>
        <w:t>พื้นที่ตำบลนา</w:t>
      </w:r>
      <w:proofErr w:type="spellStart"/>
      <w:r w:rsidR="00C17429"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C17429" w:rsidRPr="00D45247">
        <w:rPr>
          <w:rFonts w:ascii="TH SarabunIT๙" w:hAnsi="TH SarabunIT๙" w:cs="TH SarabunIT๙"/>
          <w:sz w:val="32"/>
          <w:szCs w:val="32"/>
          <w:cs/>
        </w:rPr>
        <w:t>มีลักษณะดิน</w:t>
      </w:r>
      <w:r w:rsidRPr="00D45247">
        <w:rPr>
          <w:rFonts w:ascii="TH SarabunIT๙" w:hAnsi="TH SarabunIT๙" w:cs="TH SarabunIT๙"/>
          <w:sz w:val="32"/>
          <w:szCs w:val="32"/>
          <w:cs/>
        </w:rPr>
        <w:t>เป็นกลุ่มดินที่มีเนื้อดินบนเป็นดินร่วนปนดินเหนียว หรือเป็นดินร่วนปนทราย ปัจจุบันบริเวณดังกล่าวใช้ปลูกยางพารา ไม้ผลต่างๆ มะพร้าว และปาล์มน้ำมัน</w:t>
      </w:r>
    </w:p>
    <w:p w:rsidR="004D02DC" w:rsidRPr="00D45247" w:rsidRDefault="000F7AF7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  <w:t>1.5 ลักษณะของแหล่งน้ำ</w:t>
      </w:r>
    </w:p>
    <w:p w:rsidR="00976ECD" w:rsidRPr="00D45247" w:rsidRDefault="000F7AF7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="00C17429" w:rsidRPr="00D45247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D45247">
        <w:rPr>
          <w:rFonts w:ascii="TH SarabunIT๙" w:hAnsi="TH SarabunIT๙" w:cs="TH SarabunIT๙"/>
          <w:sz w:val="32"/>
          <w:szCs w:val="32"/>
          <w:cs/>
        </w:rPr>
        <w:t>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976ECD" w:rsidRPr="00D45247">
        <w:rPr>
          <w:rFonts w:ascii="TH SarabunIT๙" w:hAnsi="TH SarabunIT๙" w:cs="TH SarabunIT๙"/>
          <w:sz w:val="32"/>
          <w:szCs w:val="32"/>
          <w:cs/>
        </w:rPr>
        <w:t>มีแหล่งน้ำธรรมชาติที่สำคัญไหลผ่านหลายสาย</w:t>
      </w:r>
      <w:r w:rsidR="00C75A2D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ECD" w:rsidRPr="00D45247">
        <w:rPr>
          <w:rFonts w:ascii="TH SarabunIT๙" w:hAnsi="TH SarabunIT๙" w:cs="TH SarabunIT๙"/>
          <w:sz w:val="32"/>
          <w:szCs w:val="32"/>
          <w:cs/>
        </w:rPr>
        <w:t>เช่น</w:t>
      </w:r>
      <w:r w:rsidR="00C75A2D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ECD" w:rsidRPr="00D45247">
        <w:rPr>
          <w:rFonts w:ascii="TH SarabunIT๙" w:hAnsi="TH SarabunIT๙" w:cs="TH SarabunIT๙"/>
          <w:sz w:val="32"/>
          <w:szCs w:val="32"/>
          <w:cs/>
        </w:rPr>
        <w:t>แม่น้ำตรัง</w:t>
      </w:r>
      <w:r w:rsidR="00C75A2D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ECD" w:rsidRPr="00D45247">
        <w:rPr>
          <w:rFonts w:ascii="TH SarabunIT๙" w:hAnsi="TH SarabunIT๙" w:cs="TH SarabunIT๙"/>
          <w:sz w:val="32"/>
          <w:szCs w:val="32"/>
          <w:cs/>
        </w:rPr>
        <w:t>คลองช้างคลองนา</w:t>
      </w:r>
      <w:r w:rsidR="00C75A2D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ECD" w:rsidRPr="00D45247">
        <w:rPr>
          <w:rFonts w:ascii="TH SarabunIT๙" w:hAnsi="TH SarabunIT๙" w:cs="TH SarabunIT๙"/>
          <w:sz w:val="32"/>
          <w:szCs w:val="32"/>
          <w:cs/>
        </w:rPr>
        <w:t>คลองห้วยเหรียงและคลองสว่าง</w:t>
      </w:r>
      <w:r w:rsidR="00C75A2D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ECD" w:rsidRPr="00D45247">
        <w:rPr>
          <w:rFonts w:ascii="TH SarabunIT๙" w:hAnsi="TH SarabunIT๙" w:cs="TH SarabunIT๙"/>
          <w:sz w:val="32"/>
          <w:szCs w:val="32"/>
          <w:cs/>
        </w:rPr>
        <w:t>นอกจากนี้ยังมีบึงน้ำธรรมชาติขนาดใหญ่จำนวน</w:t>
      </w:r>
      <w:r w:rsidR="00C75A2D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429" w:rsidRPr="00D45247">
        <w:rPr>
          <w:rFonts w:ascii="TH SarabunIT๙" w:hAnsi="TH SarabunIT๙" w:cs="TH SarabunIT๙"/>
          <w:sz w:val="32"/>
          <w:szCs w:val="32"/>
        </w:rPr>
        <w:t>2</w:t>
      </w:r>
      <w:r w:rsidR="00C75A2D" w:rsidRPr="00D45247">
        <w:rPr>
          <w:rFonts w:ascii="TH SarabunIT๙" w:hAnsi="TH SarabunIT๙" w:cs="TH SarabunIT๙"/>
          <w:sz w:val="32"/>
          <w:szCs w:val="32"/>
        </w:rPr>
        <w:t xml:space="preserve"> </w:t>
      </w:r>
      <w:r w:rsidR="00976ECD"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  <w:r w:rsidR="00C75A2D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ECD" w:rsidRPr="00D45247">
        <w:rPr>
          <w:rFonts w:ascii="TH SarabunIT๙" w:hAnsi="TH SarabunIT๙" w:cs="TH SarabunIT๙"/>
          <w:sz w:val="32"/>
          <w:szCs w:val="32"/>
          <w:cs/>
        </w:rPr>
        <w:t>คือ</w:t>
      </w:r>
      <w:r w:rsidR="00C75A2D" w:rsidRPr="00D452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76ECD" w:rsidRPr="00D45247">
        <w:rPr>
          <w:rFonts w:ascii="TH SarabunIT๙" w:hAnsi="TH SarabunIT๙" w:cs="TH SarabunIT๙"/>
          <w:sz w:val="32"/>
          <w:szCs w:val="32"/>
          <w:cs/>
        </w:rPr>
        <w:t>พรุละหมาด</w:t>
      </w:r>
      <w:r w:rsidR="00C75A2D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ECD" w:rsidRPr="00D45247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="00976ECD" w:rsidRPr="00D45247">
        <w:rPr>
          <w:rFonts w:ascii="TH SarabunIT๙" w:hAnsi="TH SarabunIT๙" w:cs="TH SarabunIT๙"/>
          <w:sz w:val="32"/>
          <w:szCs w:val="32"/>
        </w:rPr>
        <w:t xml:space="preserve"> 183 </w:t>
      </w:r>
      <w:r w:rsidR="00976ECD" w:rsidRPr="00D45247">
        <w:rPr>
          <w:rFonts w:ascii="TH SarabunIT๙" w:hAnsi="TH SarabunIT๙" w:cs="TH SarabunIT๙"/>
          <w:sz w:val="32"/>
          <w:szCs w:val="32"/>
          <w:cs/>
        </w:rPr>
        <w:t>ไร่</w:t>
      </w:r>
      <w:r w:rsidR="00C75A2D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429" w:rsidRPr="00D45247">
        <w:rPr>
          <w:rFonts w:ascii="TH SarabunIT๙" w:hAnsi="TH SarabunIT๙" w:cs="TH SarabunIT๙"/>
          <w:sz w:val="32"/>
          <w:szCs w:val="32"/>
          <w:cs/>
        </w:rPr>
        <w:t>และหนองเสม็ด</w:t>
      </w:r>
    </w:p>
    <w:p w:rsidR="000F7AF7" w:rsidRPr="00D45247" w:rsidRDefault="000F7AF7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  <w:t>1.6 ลักษณะของไม้และป่าไม้</w:t>
      </w:r>
    </w:p>
    <w:p w:rsidR="00B718CC" w:rsidRPr="00D45247" w:rsidRDefault="000F7AF7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="00B718CC" w:rsidRPr="00D45247">
        <w:rPr>
          <w:rFonts w:ascii="TH SarabunIT๙" w:hAnsi="TH SarabunIT๙" w:cs="TH SarabunIT๙"/>
          <w:sz w:val="32"/>
          <w:szCs w:val="32"/>
          <w:cs/>
        </w:rPr>
        <w:t>พื้นที่ตำบลนา</w:t>
      </w:r>
      <w:proofErr w:type="spellStart"/>
      <w:r w:rsidR="00B718CC" w:rsidRPr="00D45247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="00B718CC" w:rsidRPr="00D45247"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 w:rsidR="00B718CC" w:rsidRPr="00D45247">
        <w:rPr>
          <w:rFonts w:ascii="TH SarabunIT๙" w:hAnsi="TH SarabunIT๙" w:cs="TH SarabunIT๙"/>
          <w:sz w:val="32"/>
          <w:szCs w:val="32"/>
          <w:cs/>
        </w:rPr>
        <w:t>ง</w:t>
      </w:r>
      <w:r w:rsidR="00CE1D21" w:rsidRPr="00D45247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="00CE1D21" w:rsidRPr="00D45247">
        <w:rPr>
          <w:rFonts w:ascii="TH SarabunIT๙" w:hAnsi="TH SarabunIT๙" w:cs="TH SarabunIT๙"/>
          <w:sz w:val="32"/>
          <w:szCs w:val="32"/>
          <w:cs/>
        </w:rPr>
        <w:t>อกจากเป็นพื้นที่การเกษตรแล้วยังมีพื้นที่ที่</w:t>
      </w:r>
      <w:r w:rsidR="00B718CC" w:rsidRPr="00D45247">
        <w:rPr>
          <w:rFonts w:ascii="TH SarabunIT๙" w:hAnsi="TH SarabunIT๙" w:cs="TH SarabunIT๙"/>
          <w:sz w:val="32"/>
          <w:szCs w:val="32"/>
          <w:cs/>
        </w:rPr>
        <w:t>มีทรัพยากรป่าไม้เป็นพื้นที่ป่าสงวนแห่งชาติ</w:t>
      </w:r>
      <w:r w:rsidR="00935C43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65B2" w:rsidRPr="00D45247">
        <w:rPr>
          <w:rFonts w:ascii="TH SarabunIT๙" w:hAnsi="TH SarabunIT๙" w:cs="TH SarabunIT๙"/>
          <w:sz w:val="32"/>
          <w:szCs w:val="32"/>
          <w:cs/>
        </w:rPr>
        <w:t>(</w:t>
      </w:r>
      <w:r w:rsidR="00CE1D21" w:rsidRPr="00D45247">
        <w:rPr>
          <w:rFonts w:ascii="TH SarabunIT๙" w:hAnsi="TH SarabunIT๙" w:cs="TH SarabunIT๙"/>
          <w:sz w:val="32"/>
          <w:szCs w:val="32"/>
          <w:cs/>
        </w:rPr>
        <w:t>เกาะหวายเล็ก</w:t>
      </w:r>
      <w:r w:rsidR="008565B2" w:rsidRPr="00D45247">
        <w:rPr>
          <w:rFonts w:ascii="TH SarabunIT๙" w:hAnsi="TH SarabunIT๙" w:cs="TH SarabunIT๙"/>
          <w:sz w:val="32"/>
          <w:szCs w:val="32"/>
          <w:cs/>
        </w:rPr>
        <w:t>)</w:t>
      </w:r>
      <w:r w:rsidR="00CE1D21" w:rsidRPr="00D45247">
        <w:rPr>
          <w:rFonts w:ascii="TH SarabunIT๙" w:hAnsi="TH SarabunIT๙" w:cs="TH SarabunIT๙"/>
          <w:sz w:val="32"/>
          <w:szCs w:val="32"/>
          <w:cs/>
        </w:rPr>
        <w:t xml:space="preserve"> ซึ่งมีเนื้อที่</w:t>
      </w:r>
      <w:r w:rsidR="00B718CC" w:rsidRPr="00D45247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B718CC" w:rsidRPr="00D45247">
        <w:rPr>
          <w:rFonts w:ascii="TH SarabunIT๙" w:hAnsi="TH SarabunIT๙" w:cs="TH SarabunIT๙"/>
          <w:sz w:val="32"/>
          <w:szCs w:val="32"/>
        </w:rPr>
        <w:t xml:space="preserve"> 8,552 </w:t>
      </w:r>
      <w:r w:rsidR="00B718CC" w:rsidRPr="00D45247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0F7AF7" w:rsidRPr="00D45247" w:rsidRDefault="000F7AF7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2. ด้านการเมือง/การปกครอง</w:t>
      </w:r>
    </w:p>
    <w:p w:rsidR="000F7AF7" w:rsidRPr="00D45247" w:rsidRDefault="000F7AF7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เขตการปกครอง</w:t>
      </w:r>
    </w:p>
    <w:p w:rsidR="000F7AF7" w:rsidRPr="00D45247" w:rsidRDefault="000F7AF7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มีพื้นที่ทั้งหมด ประมาณ 41 ตารางกิโลเมตร หรือ</w:t>
      </w:r>
      <w:r w:rsidR="008565B2" w:rsidRPr="00D45247">
        <w:rPr>
          <w:rFonts w:ascii="TH SarabunIT๙" w:hAnsi="TH SarabunIT๙" w:cs="TH SarabunIT๙"/>
          <w:sz w:val="32"/>
          <w:szCs w:val="32"/>
          <w:cs/>
        </w:rPr>
        <w:t xml:space="preserve"> 25,625 </w:t>
      </w:r>
      <w:r w:rsidR="00212820" w:rsidRPr="00D45247">
        <w:rPr>
          <w:rFonts w:ascii="TH SarabunIT๙" w:hAnsi="TH SarabunIT๙" w:cs="TH SarabunIT๙"/>
          <w:sz w:val="32"/>
          <w:szCs w:val="32"/>
          <w:cs/>
        </w:rPr>
        <w:t>ไร่ แบ่งเขตการปกครองออกเป็น 6 หมู่บ้าน ได้แก่</w:t>
      </w:r>
      <w:r w:rsidR="00212820" w:rsidRPr="00D45247">
        <w:rPr>
          <w:rFonts w:ascii="TH SarabunIT๙" w:hAnsi="TH SarabunIT๙" w:cs="TH SarabunIT๙"/>
          <w:sz w:val="32"/>
          <w:szCs w:val="32"/>
        </w:rPr>
        <w:tab/>
      </w:r>
    </w:p>
    <w:p w:rsidR="00212820" w:rsidRPr="00D45247" w:rsidRDefault="00212820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1 บ้านนา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</w:t>
      </w:r>
      <w:r w:rsidR="008565B2" w:rsidRPr="00D45247">
        <w:rPr>
          <w:rFonts w:ascii="TH SarabunIT๙" w:hAnsi="TH SarabunIT๙" w:cs="TH SarabunIT๙"/>
          <w:sz w:val="32"/>
          <w:szCs w:val="32"/>
          <w:cs/>
        </w:rPr>
        <w:t xml:space="preserve">  3,566  ไร่</w:t>
      </w:r>
    </w:p>
    <w:p w:rsidR="00212820" w:rsidRPr="00D45247" w:rsidRDefault="00212820" w:rsidP="00D45247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2 บ้านโคก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หว้าน</w:t>
      </w:r>
      <w:proofErr w:type="spellEnd"/>
      <w:r w:rsidR="008565B2" w:rsidRPr="00D45247">
        <w:rPr>
          <w:rFonts w:ascii="TH SarabunIT๙" w:hAnsi="TH SarabunIT๙" w:cs="TH SarabunIT๙"/>
          <w:sz w:val="32"/>
          <w:szCs w:val="32"/>
        </w:rPr>
        <w:tab/>
      </w:r>
      <w:r w:rsidR="008565B2" w:rsidRPr="00D45247">
        <w:rPr>
          <w:rFonts w:ascii="TH SarabunIT๙" w:hAnsi="TH SarabunIT๙" w:cs="TH SarabunIT๙"/>
          <w:sz w:val="32"/>
          <w:szCs w:val="32"/>
        </w:rPr>
        <w:tab/>
      </w:r>
      <w:r w:rsidR="008565B2" w:rsidRPr="00D45247">
        <w:rPr>
          <w:rFonts w:ascii="TH SarabunIT๙" w:hAnsi="TH SarabunIT๙" w:cs="TH SarabunIT๙"/>
          <w:sz w:val="32"/>
          <w:szCs w:val="32"/>
          <w:cs/>
        </w:rPr>
        <w:t xml:space="preserve">มีขนาดพื้นที่ทั้งหมด  </w:t>
      </w:r>
      <w:r w:rsidR="008565B2" w:rsidRPr="00D45247">
        <w:rPr>
          <w:rFonts w:ascii="TH SarabunIT๙" w:hAnsi="TH SarabunIT๙" w:cs="TH SarabunIT๙"/>
          <w:sz w:val="32"/>
          <w:szCs w:val="32"/>
        </w:rPr>
        <w:t>4</w:t>
      </w:r>
      <w:r w:rsidR="008565B2" w:rsidRPr="00D45247">
        <w:rPr>
          <w:rFonts w:ascii="TH SarabunIT๙" w:hAnsi="TH SarabunIT๙" w:cs="TH SarabunIT๙"/>
          <w:sz w:val="32"/>
          <w:szCs w:val="32"/>
          <w:cs/>
        </w:rPr>
        <w:t>,</w:t>
      </w:r>
      <w:r w:rsidR="008565B2" w:rsidRPr="00D45247">
        <w:rPr>
          <w:rFonts w:ascii="TH SarabunIT๙" w:hAnsi="TH SarabunIT๙" w:cs="TH SarabunIT๙"/>
          <w:sz w:val="32"/>
          <w:szCs w:val="32"/>
        </w:rPr>
        <w:t>953</w:t>
      </w:r>
      <w:r w:rsidR="008565B2" w:rsidRPr="00D45247">
        <w:rPr>
          <w:rFonts w:ascii="TH SarabunIT๙" w:hAnsi="TH SarabunIT๙" w:cs="TH SarabunIT๙"/>
          <w:sz w:val="32"/>
          <w:szCs w:val="32"/>
          <w:cs/>
        </w:rPr>
        <w:t xml:space="preserve">  ไร่</w:t>
      </w:r>
    </w:p>
    <w:p w:rsidR="00212820" w:rsidRPr="00D45247" w:rsidRDefault="00212820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3 บ้านห้วยเหรียง</w:t>
      </w:r>
      <w:r w:rsidR="008565B2" w:rsidRPr="00D45247">
        <w:rPr>
          <w:rFonts w:ascii="TH SarabunIT๙" w:hAnsi="TH SarabunIT๙" w:cs="TH SarabunIT๙"/>
          <w:sz w:val="32"/>
          <w:szCs w:val="32"/>
        </w:rPr>
        <w:tab/>
      </w:r>
      <w:r w:rsidR="008565B2" w:rsidRPr="00D45247">
        <w:rPr>
          <w:rFonts w:ascii="TH SarabunIT๙" w:hAnsi="TH SarabunIT๙" w:cs="TH SarabunIT๙"/>
          <w:sz w:val="32"/>
          <w:szCs w:val="32"/>
        </w:rPr>
        <w:tab/>
      </w:r>
      <w:r w:rsidR="008565B2"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4,906  ไร่</w:t>
      </w:r>
      <w:r w:rsidR="008565B2" w:rsidRPr="00D45247">
        <w:rPr>
          <w:rFonts w:ascii="TH SarabunIT๙" w:hAnsi="TH SarabunIT๙" w:cs="TH SarabunIT๙"/>
          <w:sz w:val="32"/>
          <w:szCs w:val="32"/>
        </w:rPr>
        <w:tab/>
      </w:r>
    </w:p>
    <w:p w:rsidR="00095850" w:rsidRPr="00D45247" w:rsidRDefault="00212820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หมู่ที่ 4 บ้าน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="008565B2" w:rsidRPr="00D45247">
        <w:rPr>
          <w:rFonts w:ascii="TH SarabunIT๙" w:hAnsi="TH SarabunIT๙" w:cs="TH SarabunIT๙"/>
          <w:sz w:val="32"/>
          <w:szCs w:val="32"/>
        </w:rPr>
        <w:tab/>
      </w:r>
      <w:r w:rsidR="008565B2" w:rsidRPr="00D45247">
        <w:rPr>
          <w:rFonts w:ascii="TH SarabunIT๙" w:hAnsi="TH SarabunIT๙" w:cs="TH SarabunIT๙"/>
          <w:sz w:val="32"/>
          <w:szCs w:val="32"/>
        </w:rPr>
        <w:tab/>
      </w:r>
      <w:r w:rsidR="008565B2"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3,905  ไร่</w:t>
      </w:r>
    </w:p>
    <w:p w:rsidR="00212820" w:rsidRPr="00D45247" w:rsidRDefault="00212820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5 บ้านพรุท่อม</w:t>
      </w:r>
      <w:r w:rsidR="008565B2" w:rsidRPr="00D45247">
        <w:rPr>
          <w:rFonts w:ascii="TH SarabunIT๙" w:hAnsi="TH SarabunIT๙" w:cs="TH SarabunIT๙"/>
          <w:sz w:val="32"/>
          <w:szCs w:val="32"/>
        </w:rPr>
        <w:tab/>
      </w:r>
      <w:r w:rsidR="008565B2" w:rsidRPr="00D45247">
        <w:rPr>
          <w:rFonts w:ascii="TH SarabunIT๙" w:hAnsi="TH SarabunIT๙" w:cs="TH SarabunIT๙"/>
          <w:sz w:val="32"/>
          <w:szCs w:val="32"/>
        </w:rPr>
        <w:tab/>
      </w:r>
      <w:r w:rsidR="008565B2"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2,435  ไร่</w:t>
      </w:r>
      <w:r w:rsidR="008565B2" w:rsidRPr="00D45247">
        <w:rPr>
          <w:rFonts w:ascii="TH SarabunIT๙" w:hAnsi="TH SarabunIT๙" w:cs="TH SarabunIT๙"/>
          <w:sz w:val="32"/>
          <w:szCs w:val="32"/>
        </w:rPr>
        <w:tab/>
      </w:r>
    </w:p>
    <w:p w:rsidR="00816245" w:rsidRPr="00816245" w:rsidRDefault="00212820" w:rsidP="00816245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6 บ้านควนสระแก้ว</w:t>
      </w:r>
      <w:r w:rsidR="008565B2" w:rsidRPr="00D45247">
        <w:rPr>
          <w:rFonts w:ascii="TH SarabunIT๙" w:hAnsi="TH SarabunIT๙" w:cs="TH SarabunIT๙"/>
          <w:sz w:val="32"/>
          <w:szCs w:val="32"/>
        </w:rPr>
        <w:tab/>
      </w:r>
      <w:r w:rsidR="008565B2" w:rsidRPr="00D45247">
        <w:rPr>
          <w:rFonts w:ascii="TH SarabunIT๙" w:hAnsi="TH SarabunIT๙" w:cs="TH SarabunIT๙"/>
          <w:sz w:val="32"/>
          <w:szCs w:val="32"/>
        </w:rPr>
        <w:tab/>
      </w:r>
      <w:r w:rsidR="008565B2"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5,870  ไร่</w:t>
      </w:r>
    </w:p>
    <w:p w:rsidR="00212820" w:rsidRPr="00D45247" w:rsidRDefault="00212820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3. </w:t>
      </w:r>
      <w:r w:rsidRPr="00D4524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ประชากร</w:t>
      </w:r>
    </w:p>
    <w:p w:rsidR="00212820" w:rsidRPr="00D45247" w:rsidRDefault="00212820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3.1 ข้อมูลเกี่ยวกับจำนวนประชากร</w:t>
      </w:r>
    </w:p>
    <w:p w:rsidR="00CE1D21" w:rsidRPr="00D45247" w:rsidRDefault="00B718CC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ประชากรตำบลนา</w:t>
      </w:r>
      <w:proofErr w:type="spellStart"/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โต๊ะหมิง</w:t>
      </w:r>
      <w:proofErr w:type="spellEnd"/>
      <w:r w:rsidR="00F62546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มีจำนวน</w:t>
      </w:r>
      <w:r w:rsidR="005D28A0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97A0E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5,47</w:t>
      </w:r>
      <w:r w:rsidR="00697A0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แยกเป็นชาย</w:t>
      </w:r>
      <w:r w:rsidR="005D28A0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97A0E" w:rsidRPr="00D4524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97A0E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697A0E" w:rsidRPr="00D4524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97A0E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คนหญิง</w:t>
      </w:r>
      <w:r w:rsidR="005D28A0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97A0E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2,84</w:t>
      </w:r>
      <w:r w:rsidR="00697A0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="00F62546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มีจำนวนครัวเรือน</w:t>
      </w:r>
      <w:r w:rsidR="00E229D9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ทั้งหมด</w:t>
      </w:r>
      <w:r w:rsidR="005D28A0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1,663</w:t>
      </w:r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ครัวเรือน</w:t>
      </w:r>
      <w:r w:rsidR="00E229D9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E1D21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คิดเป็นความหนาแน่น</w:t>
      </w:r>
      <w:r w:rsidR="00CE1D21" w:rsidRPr="00D45247">
        <w:rPr>
          <w:rFonts w:ascii="TH SarabunIT๙" w:hAnsi="TH SarabunIT๙" w:cs="TH SarabunIT๙"/>
          <w:sz w:val="32"/>
          <w:szCs w:val="32"/>
        </w:rPr>
        <w:t xml:space="preserve"> 131 </w:t>
      </w:r>
      <w:r w:rsidR="00CE1D21" w:rsidRPr="00D45247">
        <w:rPr>
          <w:rFonts w:ascii="TH SarabunIT๙" w:hAnsi="TH SarabunIT๙" w:cs="TH SarabunIT๙"/>
          <w:sz w:val="32"/>
          <w:szCs w:val="32"/>
          <w:cs/>
        </w:rPr>
        <w:t>คน</w:t>
      </w:r>
      <w:r w:rsidR="00CE1D21" w:rsidRPr="00D45247">
        <w:rPr>
          <w:rFonts w:ascii="TH SarabunIT๙" w:hAnsi="TH SarabunIT๙" w:cs="TH SarabunIT๙"/>
          <w:sz w:val="32"/>
          <w:szCs w:val="32"/>
        </w:rPr>
        <w:t>/</w:t>
      </w:r>
      <w:r w:rsidR="00CE1D21" w:rsidRPr="00D45247">
        <w:rPr>
          <w:rFonts w:ascii="TH SarabunIT๙" w:hAnsi="TH SarabunIT๙" w:cs="TH SarabunIT๙"/>
          <w:sz w:val="32"/>
          <w:szCs w:val="32"/>
          <w:cs/>
        </w:rPr>
        <w:t>ตารางกิโลเมตร</w:t>
      </w:r>
      <w:r w:rsidR="00E229D9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1D21" w:rsidRPr="00D45247">
        <w:rPr>
          <w:rFonts w:ascii="TH SarabunIT๙" w:hAnsi="TH SarabunIT๙" w:cs="TH SarabunIT๙"/>
          <w:sz w:val="32"/>
          <w:szCs w:val="32"/>
          <w:cs/>
        </w:rPr>
        <w:t>ซึ่งสามารถจำแนกประชากรเป็นรายหมู่บ้านได้ดังต่อไปนี้</w:t>
      </w:r>
    </w:p>
    <w:p w:rsidR="00095850" w:rsidRPr="00D45247" w:rsidRDefault="00095850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1D21" w:rsidRPr="00D45247" w:rsidRDefault="00CE1D21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จำนวนประชากรตำบลนา</w:t>
      </w:r>
      <w:proofErr w:type="spellStart"/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โต๊ะห</w:t>
      </w:r>
      <w:proofErr w:type="spellEnd"/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มิ</w:t>
      </w:r>
      <w:proofErr w:type="spellStart"/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งแยก</w:t>
      </w:r>
      <w:proofErr w:type="spellEnd"/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ตามรายหมู่บ้าน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2943"/>
        <w:gridCol w:w="1276"/>
        <w:gridCol w:w="1418"/>
        <w:gridCol w:w="1388"/>
        <w:gridCol w:w="2297"/>
      </w:tblGrid>
      <w:tr w:rsidR="00555E54" w:rsidRPr="00D45247" w:rsidTr="00555E54">
        <w:tc>
          <w:tcPr>
            <w:tcW w:w="2943" w:type="dxa"/>
            <w:vMerge w:val="restart"/>
            <w:vAlign w:val="center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หมู่ที่/ชื่อบ้าน</w:t>
            </w:r>
          </w:p>
        </w:tc>
        <w:tc>
          <w:tcPr>
            <w:tcW w:w="4082" w:type="dxa"/>
            <w:gridSpan w:val="3"/>
            <w:vAlign w:val="center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2297" w:type="dxa"/>
            <w:vMerge w:val="restart"/>
            <w:vAlign w:val="center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จำนวนครัวเรือน(หลัง)</w:t>
            </w:r>
          </w:p>
        </w:tc>
      </w:tr>
      <w:tr w:rsidR="00555E54" w:rsidRPr="00D45247" w:rsidTr="00555E54">
        <w:tc>
          <w:tcPr>
            <w:tcW w:w="2943" w:type="dxa"/>
            <w:vMerge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 (คน)</w:t>
            </w:r>
          </w:p>
        </w:tc>
        <w:tc>
          <w:tcPr>
            <w:tcW w:w="1418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388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2297" w:type="dxa"/>
            <w:vMerge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55E54" w:rsidRPr="00D45247" w:rsidTr="00555E54">
        <w:tc>
          <w:tcPr>
            <w:tcW w:w="2943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</w:t>
            </w:r>
            <w:proofErr w:type="spellStart"/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</w:p>
        </w:tc>
        <w:tc>
          <w:tcPr>
            <w:tcW w:w="1276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EA5A4E" w:rsidRPr="00D45247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1418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EA5A4E"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612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88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1,3</w:t>
            </w:r>
            <w:r w:rsidR="00612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297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="00740826" w:rsidRPr="00D452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555E54" w:rsidRPr="00D45247" w:rsidTr="00555E54">
        <w:tc>
          <w:tcPr>
            <w:tcW w:w="2943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</w:t>
            </w:r>
            <w:proofErr w:type="spellStart"/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หว้าน</w:t>
            </w:r>
            <w:proofErr w:type="spellEnd"/>
          </w:p>
        </w:tc>
        <w:tc>
          <w:tcPr>
            <w:tcW w:w="1276" w:type="dxa"/>
          </w:tcPr>
          <w:p w:rsidR="00555E54" w:rsidRPr="00D45247" w:rsidRDefault="00EA5A4E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612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418" w:type="dxa"/>
          </w:tcPr>
          <w:p w:rsidR="00555E54" w:rsidRPr="00D45247" w:rsidRDefault="0079459C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386</w:t>
            </w:r>
          </w:p>
        </w:tc>
        <w:tc>
          <w:tcPr>
            <w:tcW w:w="1388" w:type="dxa"/>
          </w:tcPr>
          <w:p w:rsidR="00555E54" w:rsidRPr="00D45247" w:rsidRDefault="00EA5A4E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73</w:t>
            </w:r>
            <w:r w:rsidR="00612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97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740826" w:rsidRPr="00D4524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555E54" w:rsidRPr="00D45247" w:rsidTr="00555E54">
        <w:tc>
          <w:tcPr>
            <w:tcW w:w="2943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บ้านห้วยเหรียง</w:t>
            </w:r>
          </w:p>
        </w:tc>
        <w:tc>
          <w:tcPr>
            <w:tcW w:w="1276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79459C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418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79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388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1,0</w:t>
            </w:r>
            <w:r w:rsidR="00647632"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79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97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740826" w:rsidRPr="00D4524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55E54" w:rsidRPr="00D45247" w:rsidTr="00555E54">
        <w:tc>
          <w:tcPr>
            <w:tcW w:w="2943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</w:p>
        </w:tc>
        <w:tc>
          <w:tcPr>
            <w:tcW w:w="1276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47632" w:rsidRPr="00D4524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79459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647632"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79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88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647632"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79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97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189</w:t>
            </w:r>
          </w:p>
        </w:tc>
      </w:tr>
      <w:tr w:rsidR="00555E54" w:rsidRPr="00D45247" w:rsidTr="00555E54">
        <w:tc>
          <w:tcPr>
            <w:tcW w:w="2943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บ้านพรุท่อม</w:t>
            </w:r>
          </w:p>
        </w:tc>
        <w:tc>
          <w:tcPr>
            <w:tcW w:w="1276" w:type="dxa"/>
          </w:tcPr>
          <w:p w:rsidR="00555E54" w:rsidRPr="00D45247" w:rsidRDefault="00647632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9459C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418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79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</w:p>
        </w:tc>
        <w:tc>
          <w:tcPr>
            <w:tcW w:w="1388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79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297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231</w:t>
            </w:r>
          </w:p>
        </w:tc>
      </w:tr>
      <w:tr w:rsidR="00555E54" w:rsidRPr="00D45247" w:rsidTr="00555E54">
        <w:tc>
          <w:tcPr>
            <w:tcW w:w="2943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บ้านควนสระแก้ว</w:t>
            </w:r>
          </w:p>
        </w:tc>
        <w:tc>
          <w:tcPr>
            <w:tcW w:w="1276" w:type="dxa"/>
          </w:tcPr>
          <w:p w:rsidR="00555E54" w:rsidRPr="00D45247" w:rsidRDefault="008B5815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9459C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418" w:type="dxa"/>
          </w:tcPr>
          <w:p w:rsidR="00555E54" w:rsidRPr="00D45247" w:rsidRDefault="0079459C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388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79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2297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740826" w:rsidRPr="00D452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555E54" w:rsidRPr="00D45247" w:rsidTr="00555E54">
        <w:tc>
          <w:tcPr>
            <w:tcW w:w="2943" w:type="dxa"/>
          </w:tcPr>
          <w:p w:rsidR="00555E54" w:rsidRPr="00D45247" w:rsidRDefault="00555E54" w:rsidP="00D45247">
            <w:pPr>
              <w:pStyle w:val="9"/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before="0"/>
              <w:jc w:val="center"/>
              <w:outlineLvl w:val="8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8B5815"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BE11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8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</w:t>
            </w:r>
            <w:r w:rsidR="008B5815"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</w:t>
            </w:r>
            <w:r w:rsidR="00C952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88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5,</w:t>
            </w:r>
            <w:r w:rsidR="008B5815"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47</w:t>
            </w:r>
            <w:r w:rsidR="00C952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297" w:type="dxa"/>
          </w:tcPr>
          <w:p w:rsidR="00555E54" w:rsidRPr="00D45247" w:rsidRDefault="00555E54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A20D73"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</w:tr>
    </w:tbl>
    <w:p w:rsidR="00037BD5" w:rsidRDefault="00037BD5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04884" w:rsidRPr="00BD2425" w:rsidRDefault="00CE1D21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452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ข้อมูลจากงานทะเบียนราษฎร์อำเภอเมืองตรัง</w:t>
      </w:r>
      <w:r w:rsidR="00B92D92" w:rsidRPr="00D452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81624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มกราคม</w:t>
      </w:r>
      <w:r w:rsidRPr="00D452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25</w:t>
      </w:r>
      <w:r w:rsidR="00E46505" w:rsidRPr="00D452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</w:t>
      </w:r>
      <w:r w:rsidR="0081624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CE1D21" w:rsidRPr="00D45247" w:rsidRDefault="00CE1D21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CE1D21" w:rsidRPr="00D45247" w:rsidSect="002F27D1">
          <w:headerReference w:type="default" r:id="rId9"/>
          <w:pgSz w:w="11906" w:h="16838"/>
          <w:pgMar w:top="571" w:right="991" w:bottom="568" w:left="1560" w:header="568" w:footer="273" w:gutter="0"/>
          <w:cols w:space="708"/>
          <w:docGrid w:linePitch="360"/>
        </w:sectPr>
      </w:pPr>
    </w:p>
    <w:p w:rsidR="000F7AF7" w:rsidRPr="00D45247" w:rsidRDefault="00704884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CE1D21" w:rsidRPr="00D4524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3.2 </w:t>
      </w:r>
      <w:r w:rsidR="00CE1D21" w:rsidRPr="00D452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ช่วงอายุและจำนวนประชากร</w:t>
      </w:r>
    </w:p>
    <w:p w:rsidR="00CE1D21" w:rsidRPr="00D45247" w:rsidRDefault="00CE1D21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5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567"/>
        <w:gridCol w:w="567"/>
        <w:gridCol w:w="567"/>
        <w:gridCol w:w="567"/>
        <w:gridCol w:w="419"/>
        <w:gridCol w:w="419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925608" w:rsidRPr="00D45247" w:rsidTr="00D71F18">
        <w:tc>
          <w:tcPr>
            <w:tcW w:w="568" w:type="dxa"/>
            <w:vMerge w:val="restart"/>
            <w:vAlign w:val="center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หมู</w:t>
            </w:r>
            <w:r w:rsidR="00D71F18"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่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992" w:type="dxa"/>
            <w:vMerge w:val="restart"/>
            <w:vAlign w:val="center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ประชากร</w:t>
            </w:r>
          </w:p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ทั้งหมด (คน)</w:t>
            </w:r>
          </w:p>
        </w:tc>
        <w:tc>
          <w:tcPr>
            <w:tcW w:w="13546" w:type="dxa"/>
            <w:gridSpan w:val="26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จำนวนประชากรแยกตามกลุ่มอายุ (ปี/คน)</w:t>
            </w:r>
          </w:p>
        </w:tc>
      </w:tr>
      <w:tr w:rsidR="00925608" w:rsidRPr="00D45247" w:rsidTr="00D71F18">
        <w:tc>
          <w:tcPr>
            <w:tcW w:w="568" w:type="dxa"/>
            <w:vMerge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ต่ำกว่า 1 ปี</w:t>
            </w:r>
          </w:p>
        </w:tc>
        <w:tc>
          <w:tcPr>
            <w:tcW w:w="113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1-2</w:t>
            </w:r>
          </w:p>
        </w:tc>
        <w:tc>
          <w:tcPr>
            <w:tcW w:w="838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3-4</w:t>
            </w:r>
          </w:p>
        </w:tc>
        <w:tc>
          <w:tcPr>
            <w:tcW w:w="104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5-9</w:t>
            </w:r>
          </w:p>
        </w:tc>
        <w:tc>
          <w:tcPr>
            <w:tcW w:w="104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10-14</w:t>
            </w:r>
          </w:p>
        </w:tc>
        <w:tc>
          <w:tcPr>
            <w:tcW w:w="104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15-19</w:t>
            </w:r>
          </w:p>
        </w:tc>
        <w:tc>
          <w:tcPr>
            <w:tcW w:w="104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20-24</w:t>
            </w:r>
          </w:p>
        </w:tc>
        <w:tc>
          <w:tcPr>
            <w:tcW w:w="104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25-29</w:t>
            </w:r>
          </w:p>
        </w:tc>
        <w:tc>
          <w:tcPr>
            <w:tcW w:w="104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30-34</w:t>
            </w:r>
          </w:p>
        </w:tc>
        <w:tc>
          <w:tcPr>
            <w:tcW w:w="104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35-39</w:t>
            </w:r>
          </w:p>
        </w:tc>
        <w:tc>
          <w:tcPr>
            <w:tcW w:w="104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40-44</w:t>
            </w:r>
          </w:p>
        </w:tc>
        <w:tc>
          <w:tcPr>
            <w:tcW w:w="104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45-49</w:t>
            </w:r>
          </w:p>
        </w:tc>
        <w:tc>
          <w:tcPr>
            <w:tcW w:w="104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50-54</w:t>
            </w:r>
          </w:p>
        </w:tc>
      </w:tr>
      <w:tr w:rsidR="00925608" w:rsidRPr="00D45247" w:rsidTr="00D71F18">
        <w:tc>
          <w:tcPr>
            <w:tcW w:w="568" w:type="dxa"/>
            <w:vMerge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67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67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19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19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</w:tr>
      <w:tr w:rsidR="00925608" w:rsidRPr="00D45247" w:rsidTr="00D71F18">
        <w:tc>
          <w:tcPr>
            <w:tcW w:w="5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1,028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44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42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40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44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39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43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39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40</w:t>
            </w:r>
          </w:p>
        </w:tc>
      </w:tr>
      <w:tr w:rsidR="00925608" w:rsidRPr="00D45247" w:rsidTr="00D71F18">
        <w:tc>
          <w:tcPr>
            <w:tcW w:w="5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99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622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29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24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22</w:t>
            </w:r>
          </w:p>
        </w:tc>
      </w:tr>
      <w:tr w:rsidR="00925608" w:rsidRPr="00D45247" w:rsidTr="00D71F18">
        <w:tc>
          <w:tcPr>
            <w:tcW w:w="5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99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836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16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29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31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22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29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</w:tr>
      <w:tr w:rsidR="00925608" w:rsidRPr="00D45247" w:rsidTr="00D71F18">
        <w:tc>
          <w:tcPr>
            <w:tcW w:w="5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99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495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24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</w:tr>
      <w:tr w:rsidR="00925608" w:rsidRPr="00D45247" w:rsidTr="00D71F18">
        <w:tc>
          <w:tcPr>
            <w:tcW w:w="5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99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636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32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34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</w:tr>
      <w:tr w:rsidR="00925608" w:rsidRPr="00D45247" w:rsidTr="00D71F18">
        <w:tc>
          <w:tcPr>
            <w:tcW w:w="5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99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849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31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39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41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32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32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34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31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31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42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22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31</w:t>
            </w:r>
          </w:p>
        </w:tc>
      </w:tr>
      <w:tr w:rsidR="00925608" w:rsidRPr="00D45247" w:rsidTr="00D71F18">
        <w:tc>
          <w:tcPr>
            <w:tcW w:w="5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4,466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26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61</w:t>
            </w:r>
          </w:p>
        </w:tc>
        <w:tc>
          <w:tcPr>
            <w:tcW w:w="567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67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66</w:t>
            </w:r>
          </w:p>
        </w:tc>
        <w:tc>
          <w:tcPr>
            <w:tcW w:w="419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159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178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182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158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166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165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142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137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149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136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168</w:t>
            </w:r>
          </w:p>
        </w:tc>
        <w:tc>
          <w:tcPr>
            <w:tcW w:w="522" w:type="dxa"/>
          </w:tcPr>
          <w:p w:rsidR="00925608" w:rsidRPr="00D45247" w:rsidRDefault="00D71F1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140</w:t>
            </w:r>
          </w:p>
        </w:tc>
        <w:tc>
          <w:tcPr>
            <w:tcW w:w="522" w:type="dxa"/>
          </w:tcPr>
          <w:p w:rsidR="00925608" w:rsidRPr="00D45247" w:rsidRDefault="00FE16D0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186</w:t>
            </w:r>
          </w:p>
        </w:tc>
        <w:tc>
          <w:tcPr>
            <w:tcW w:w="522" w:type="dxa"/>
          </w:tcPr>
          <w:p w:rsidR="00925608" w:rsidRPr="00D45247" w:rsidRDefault="00FE16D0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165</w:t>
            </w:r>
          </w:p>
        </w:tc>
        <w:tc>
          <w:tcPr>
            <w:tcW w:w="522" w:type="dxa"/>
          </w:tcPr>
          <w:p w:rsidR="00925608" w:rsidRPr="00D45247" w:rsidRDefault="00FE16D0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195</w:t>
            </w:r>
          </w:p>
        </w:tc>
        <w:tc>
          <w:tcPr>
            <w:tcW w:w="522" w:type="dxa"/>
          </w:tcPr>
          <w:p w:rsidR="00925608" w:rsidRPr="00D45247" w:rsidRDefault="00FE16D0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154</w:t>
            </w:r>
          </w:p>
        </w:tc>
        <w:tc>
          <w:tcPr>
            <w:tcW w:w="522" w:type="dxa"/>
          </w:tcPr>
          <w:p w:rsidR="00925608" w:rsidRPr="00D45247" w:rsidRDefault="00FE16D0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177</w:t>
            </w:r>
          </w:p>
        </w:tc>
        <w:tc>
          <w:tcPr>
            <w:tcW w:w="522" w:type="dxa"/>
          </w:tcPr>
          <w:p w:rsidR="00925608" w:rsidRPr="00D45247" w:rsidRDefault="00FE16D0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162</w:t>
            </w:r>
          </w:p>
        </w:tc>
        <w:tc>
          <w:tcPr>
            <w:tcW w:w="522" w:type="dxa"/>
          </w:tcPr>
          <w:p w:rsidR="00925608" w:rsidRPr="00D45247" w:rsidRDefault="00FE16D0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161</w:t>
            </w:r>
          </w:p>
        </w:tc>
        <w:tc>
          <w:tcPr>
            <w:tcW w:w="522" w:type="dxa"/>
          </w:tcPr>
          <w:p w:rsidR="00925608" w:rsidRPr="00D45247" w:rsidRDefault="00FE16D0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159</w:t>
            </w:r>
          </w:p>
        </w:tc>
      </w:tr>
    </w:tbl>
    <w:p w:rsidR="00925608" w:rsidRPr="00D45247" w:rsidRDefault="00925608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925608" w:rsidRPr="00D45247" w:rsidRDefault="00925608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122"/>
        <w:gridCol w:w="573"/>
        <w:gridCol w:w="573"/>
        <w:gridCol w:w="477"/>
        <w:gridCol w:w="573"/>
        <w:gridCol w:w="478"/>
        <w:gridCol w:w="482"/>
        <w:gridCol w:w="478"/>
        <w:gridCol w:w="483"/>
        <w:gridCol w:w="476"/>
        <w:gridCol w:w="572"/>
        <w:gridCol w:w="452"/>
        <w:gridCol w:w="457"/>
        <w:gridCol w:w="452"/>
        <w:gridCol w:w="457"/>
        <w:gridCol w:w="452"/>
        <w:gridCol w:w="457"/>
        <w:gridCol w:w="452"/>
        <w:gridCol w:w="457"/>
        <w:gridCol w:w="452"/>
        <w:gridCol w:w="457"/>
        <w:gridCol w:w="452"/>
        <w:gridCol w:w="457"/>
        <w:gridCol w:w="452"/>
        <w:gridCol w:w="457"/>
        <w:gridCol w:w="437"/>
        <w:gridCol w:w="437"/>
      </w:tblGrid>
      <w:tr w:rsidR="00925608" w:rsidRPr="00D45247" w:rsidTr="00C76CE1">
        <w:tc>
          <w:tcPr>
            <w:tcW w:w="695" w:type="dxa"/>
            <w:vMerge w:val="restart"/>
            <w:vAlign w:val="center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หมูที่</w:t>
            </w:r>
          </w:p>
        </w:tc>
        <w:tc>
          <w:tcPr>
            <w:tcW w:w="1137" w:type="dxa"/>
            <w:vMerge w:val="restart"/>
            <w:vAlign w:val="center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ประชากร</w:t>
            </w:r>
          </w:p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ทั้งหมด (คน)</w:t>
            </w:r>
          </w:p>
        </w:tc>
        <w:tc>
          <w:tcPr>
            <w:tcW w:w="12376" w:type="dxa"/>
            <w:gridSpan w:val="26"/>
            <w:vAlign w:val="center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จำนวนประชากรแยกตามกลุ่มอายุ (ปี/คน) (ต่อ)</w:t>
            </w:r>
          </w:p>
        </w:tc>
      </w:tr>
      <w:tr w:rsidR="00925608" w:rsidRPr="00D45247" w:rsidTr="00925608">
        <w:tc>
          <w:tcPr>
            <w:tcW w:w="695" w:type="dxa"/>
            <w:vMerge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Merge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25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55-59</w:t>
            </w:r>
          </w:p>
        </w:tc>
        <w:tc>
          <w:tcPr>
            <w:tcW w:w="963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60-64</w:t>
            </w:r>
          </w:p>
        </w:tc>
        <w:tc>
          <w:tcPr>
            <w:tcW w:w="96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65-69</w:t>
            </w:r>
          </w:p>
        </w:tc>
        <w:tc>
          <w:tcPr>
            <w:tcW w:w="965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70 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ปีขึ้นไป</w:t>
            </w:r>
          </w:p>
        </w:tc>
        <w:tc>
          <w:tcPr>
            <w:tcW w:w="968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75 ปีขึ้นไป</w:t>
            </w:r>
          </w:p>
        </w:tc>
        <w:tc>
          <w:tcPr>
            <w:tcW w:w="941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  <w:gridSpan w:val="2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925608" w:rsidRPr="00D45247" w:rsidTr="00925608">
        <w:tc>
          <w:tcPr>
            <w:tcW w:w="695" w:type="dxa"/>
            <w:vMerge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Merge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17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85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0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84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0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85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90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2" w:type="dxa"/>
          </w:tcPr>
          <w:p w:rsidR="00925608" w:rsidRPr="00D45247" w:rsidRDefault="00925608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CA6AF7" w:rsidRPr="00D45247" w:rsidTr="00925608">
        <w:tc>
          <w:tcPr>
            <w:tcW w:w="695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137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1,028</w:t>
            </w:r>
          </w:p>
        </w:tc>
        <w:tc>
          <w:tcPr>
            <w:tcW w:w="50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35</w:t>
            </w:r>
          </w:p>
        </w:tc>
        <w:tc>
          <w:tcPr>
            <w:tcW w:w="517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31</w:t>
            </w:r>
          </w:p>
        </w:tc>
        <w:tc>
          <w:tcPr>
            <w:tcW w:w="47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485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484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485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478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24</w:t>
            </w:r>
          </w:p>
        </w:tc>
        <w:tc>
          <w:tcPr>
            <w:tcW w:w="49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32</w:t>
            </w: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A6AF7" w:rsidRPr="00D45247" w:rsidTr="00925608">
        <w:tc>
          <w:tcPr>
            <w:tcW w:w="695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137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622</w:t>
            </w:r>
          </w:p>
        </w:tc>
        <w:tc>
          <w:tcPr>
            <w:tcW w:w="50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16</w:t>
            </w:r>
          </w:p>
        </w:tc>
        <w:tc>
          <w:tcPr>
            <w:tcW w:w="517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47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485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484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485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478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49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A6AF7" w:rsidRPr="00D45247" w:rsidTr="00925608">
        <w:tc>
          <w:tcPr>
            <w:tcW w:w="695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1137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836</w:t>
            </w:r>
          </w:p>
        </w:tc>
        <w:tc>
          <w:tcPr>
            <w:tcW w:w="50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17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24</w:t>
            </w:r>
          </w:p>
        </w:tc>
        <w:tc>
          <w:tcPr>
            <w:tcW w:w="47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485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484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485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478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</w:t>
            </w:r>
          </w:p>
        </w:tc>
        <w:tc>
          <w:tcPr>
            <w:tcW w:w="49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28</w:t>
            </w: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A6AF7" w:rsidRPr="00D45247" w:rsidTr="00925608">
        <w:tc>
          <w:tcPr>
            <w:tcW w:w="695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1137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495</w:t>
            </w:r>
          </w:p>
        </w:tc>
        <w:tc>
          <w:tcPr>
            <w:tcW w:w="50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17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16</w:t>
            </w:r>
          </w:p>
        </w:tc>
        <w:tc>
          <w:tcPr>
            <w:tcW w:w="47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485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</w:t>
            </w:r>
          </w:p>
        </w:tc>
        <w:tc>
          <w:tcPr>
            <w:tcW w:w="484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485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478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49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A6AF7" w:rsidRPr="00D45247" w:rsidTr="00925608">
        <w:tc>
          <w:tcPr>
            <w:tcW w:w="695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1137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636</w:t>
            </w:r>
          </w:p>
        </w:tc>
        <w:tc>
          <w:tcPr>
            <w:tcW w:w="50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517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47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485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484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485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</w:t>
            </w:r>
          </w:p>
        </w:tc>
        <w:tc>
          <w:tcPr>
            <w:tcW w:w="478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49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A6AF7" w:rsidRPr="00D45247" w:rsidTr="00925608">
        <w:tc>
          <w:tcPr>
            <w:tcW w:w="695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1137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849</w:t>
            </w:r>
          </w:p>
        </w:tc>
        <w:tc>
          <w:tcPr>
            <w:tcW w:w="50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517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22</w:t>
            </w:r>
          </w:p>
        </w:tc>
        <w:tc>
          <w:tcPr>
            <w:tcW w:w="47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485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484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485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</w:t>
            </w:r>
          </w:p>
        </w:tc>
        <w:tc>
          <w:tcPr>
            <w:tcW w:w="478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49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A6AF7" w:rsidRPr="00D45247" w:rsidTr="00925608">
        <w:tc>
          <w:tcPr>
            <w:tcW w:w="695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137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4,466</w:t>
            </w:r>
          </w:p>
        </w:tc>
        <w:tc>
          <w:tcPr>
            <w:tcW w:w="508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122</w:t>
            </w:r>
          </w:p>
        </w:tc>
        <w:tc>
          <w:tcPr>
            <w:tcW w:w="517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137</w:t>
            </w:r>
          </w:p>
        </w:tc>
        <w:tc>
          <w:tcPr>
            <w:tcW w:w="478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95</w:t>
            </w:r>
          </w:p>
        </w:tc>
        <w:tc>
          <w:tcPr>
            <w:tcW w:w="485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111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63</w:t>
            </w:r>
          </w:p>
        </w:tc>
        <w:tc>
          <w:tcPr>
            <w:tcW w:w="484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67</w:t>
            </w:r>
          </w:p>
        </w:tc>
        <w:tc>
          <w:tcPr>
            <w:tcW w:w="48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35</w:t>
            </w:r>
          </w:p>
        </w:tc>
        <w:tc>
          <w:tcPr>
            <w:tcW w:w="485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54</w:t>
            </w:r>
          </w:p>
        </w:tc>
        <w:tc>
          <w:tcPr>
            <w:tcW w:w="478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87</w:t>
            </w:r>
          </w:p>
        </w:tc>
        <w:tc>
          <w:tcPr>
            <w:tcW w:w="490" w:type="dxa"/>
          </w:tcPr>
          <w:p w:rsidR="00CA6AF7" w:rsidRPr="00D45247" w:rsidRDefault="00047979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143</w:t>
            </w: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2" w:type="dxa"/>
          </w:tcPr>
          <w:p w:rsidR="00CA6AF7" w:rsidRPr="00D45247" w:rsidRDefault="00CA6AF7" w:rsidP="00D45247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:rsidR="007A624C" w:rsidRPr="00D45247" w:rsidRDefault="007A624C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b/>
          <w:bCs/>
          <w:sz w:val="26"/>
          <w:szCs w:val="26"/>
        </w:rPr>
      </w:pPr>
    </w:p>
    <w:p w:rsidR="00CE1D21" w:rsidRPr="00D45247" w:rsidRDefault="00925608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b/>
          <w:bCs/>
          <w:sz w:val="26"/>
          <w:szCs w:val="26"/>
          <w:cs/>
        </w:rPr>
        <w:sectPr w:rsidR="00CE1D21" w:rsidRPr="00D45247" w:rsidSect="00B778AC">
          <w:pgSz w:w="16838" w:h="11906" w:orient="landscape"/>
          <w:pgMar w:top="851" w:right="1440" w:bottom="426" w:left="1440" w:header="709" w:footer="709" w:gutter="0"/>
          <w:cols w:space="708"/>
          <w:docGrid w:linePitch="360"/>
        </w:sectPr>
      </w:pPr>
      <w:r w:rsidRPr="00D45247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D45247">
        <w:rPr>
          <w:rFonts w:ascii="TH SarabunIT๙" w:hAnsi="TH SarabunIT๙" w:cs="TH SarabunIT๙"/>
          <w:b/>
          <w:bCs/>
          <w:sz w:val="26"/>
          <w:szCs w:val="26"/>
        </w:rPr>
        <w:t xml:space="preserve">  :  </w:t>
      </w:r>
      <w:r w:rsidRPr="00D45247">
        <w:rPr>
          <w:rFonts w:ascii="TH SarabunIT๙" w:hAnsi="TH SarabunIT๙" w:cs="TH SarabunIT๙"/>
          <w:b/>
          <w:bCs/>
          <w:sz w:val="26"/>
          <w:szCs w:val="26"/>
          <w:cs/>
        </w:rPr>
        <w:t>ข้อมูลจากโรงพยาบาลส่งเสริมสุขภาพตำบลนา</w:t>
      </w:r>
      <w:proofErr w:type="spellStart"/>
      <w:r w:rsidRPr="00D45247">
        <w:rPr>
          <w:rFonts w:ascii="TH SarabunIT๙" w:hAnsi="TH SarabunIT๙" w:cs="TH SarabunIT๙"/>
          <w:b/>
          <w:bCs/>
          <w:sz w:val="26"/>
          <w:szCs w:val="26"/>
          <w:cs/>
        </w:rPr>
        <w:t>โต๊ะหมิง</w:t>
      </w:r>
      <w:proofErr w:type="spellEnd"/>
      <w:r w:rsidR="0086582F" w:rsidRPr="00D45247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</w:t>
      </w:r>
      <w:r w:rsidRPr="00D45247">
        <w:rPr>
          <w:rFonts w:ascii="TH SarabunIT๙" w:hAnsi="TH SarabunIT๙" w:cs="TH SarabunIT๙"/>
          <w:b/>
          <w:bCs/>
          <w:sz w:val="26"/>
          <w:szCs w:val="26"/>
          <w:cs/>
        </w:rPr>
        <w:t>ณ</w:t>
      </w:r>
      <w:r w:rsidR="0086582F" w:rsidRPr="00D45247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</w:t>
      </w:r>
      <w:r w:rsidR="00704884">
        <w:rPr>
          <w:rFonts w:ascii="TH SarabunIT๙" w:hAnsi="TH SarabunIT๙" w:cs="TH SarabunIT๙"/>
          <w:b/>
          <w:bCs/>
          <w:sz w:val="26"/>
          <w:szCs w:val="26"/>
          <w:cs/>
        </w:rPr>
        <w:t>มกราคม 256</w:t>
      </w:r>
      <w:r w:rsidR="00BD2425">
        <w:rPr>
          <w:rFonts w:ascii="TH SarabunIT๙" w:hAnsi="TH SarabunIT๙" w:cs="TH SarabunIT๙" w:hint="cs"/>
          <w:b/>
          <w:bCs/>
          <w:sz w:val="26"/>
          <w:szCs w:val="26"/>
          <w:cs/>
        </w:rPr>
        <w:t>3</w:t>
      </w:r>
    </w:p>
    <w:p w:rsidR="00CE1D21" w:rsidRPr="00D45247" w:rsidRDefault="00CE1D21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4. สภาพทางสังคม</w:t>
      </w:r>
    </w:p>
    <w:p w:rsidR="003528C3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28C3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4.1 การศึกษา</w:t>
      </w:r>
    </w:p>
    <w:p w:rsidR="003528C3" w:rsidRPr="00D45247" w:rsidRDefault="003528C3" w:rsidP="00D45247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1"/>
          <w:szCs w:val="31"/>
        </w:rPr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1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3528C3" w:rsidRPr="00D45247" w:rsidRDefault="003528C3" w:rsidP="00D45247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โรงเรียนระดับอนุบาล</w:t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</w:t>
      </w:r>
      <w:r w:rsidR="0032197E" w:rsidRPr="00D45247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D45247">
        <w:rPr>
          <w:rFonts w:ascii="TH SarabunIT๙" w:hAnsi="TH SarabunIT๙" w:cs="TH SarabunIT๙"/>
          <w:sz w:val="32"/>
          <w:szCs w:val="32"/>
          <w:cs/>
        </w:rPr>
        <w:t xml:space="preserve">      แห่ง</w:t>
      </w:r>
    </w:p>
    <w:p w:rsidR="003528C3" w:rsidRPr="00D45247" w:rsidRDefault="003528C3" w:rsidP="00D45247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โรงเรียนระดับประถมศึกษา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="0032197E" w:rsidRPr="00D45247">
        <w:rPr>
          <w:rFonts w:ascii="TH SarabunIT๙" w:hAnsi="TH SarabunIT๙" w:cs="TH SarabunIT๙"/>
          <w:sz w:val="32"/>
          <w:szCs w:val="32"/>
          <w:cs/>
        </w:rPr>
        <w:t>2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3528C3" w:rsidRPr="00D45247" w:rsidRDefault="003528C3" w:rsidP="00D45247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ศูนย์การเรียนนอกโรงเรียน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1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3528C3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28C3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4.2 สาธารณสุข</w:t>
      </w:r>
    </w:p>
    <w:p w:rsidR="003528C3" w:rsidRPr="00D45247" w:rsidRDefault="003528C3" w:rsidP="00D45247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มีสถานพยาบาลจำนวน</w:t>
      </w:r>
      <w:r w:rsidRPr="00D45247">
        <w:rPr>
          <w:rFonts w:ascii="TH SarabunIT๙" w:hAnsi="TH SarabunIT๙" w:cs="TH SarabunIT๙"/>
          <w:sz w:val="32"/>
          <w:szCs w:val="32"/>
        </w:rPr>
        <w:t xml:space="preserve"> 1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แห่งได้แก่โรงพยาบาลส่งเสริมสุขภาพตำบลนา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ง</w:t>
      </w:r>
      <w:r w:rsidR="00422484" w:rsidRPr="00D45247">
        <w:rPr>
          <w:rFonts w:ascii="TH SarabunIT๙" w:hAnsi="TH SarabunIT๙" w:cs="TH SarabunIT๙"/>
          <w:sz w:val="32"/>
          <w:szCs w:val="32"/>
          <w:cs/>
        </w:rPr>
        <w:t>ตั้ง</w:t>
      </w:r>
      <w:proofErr w:type="spellEnd"/>
      <w:r w:rsidR="00422484" w:rsidRPr="00D45247">
        <w:rPr>
          <w:rFonts w:ascii="TH SarabunIT๙" w:hAnsi="TH SarabunIT๙" w:cs="TH SarabunIT๙"/>
          <w:sz w:val="32"/>
          <w:szCs w:val="32"/>
          <w:cs/>
        </w:rPr>
        <w:t>อยู่หมู่ที่ 2 ตำบลนา</w:t>
      </w:r>
      <w:proofErr w:type="spellStart"/>
      <w:r w:rsidR="00422484" w:rsidRPr="00D45247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="00422484" w:rsidRPr="00D45247">
        <w:rPr>
          <w:rFonts w:ascii="TH SarabunIT๙" w:hAnsi="TH SarabunIT๙" w:cs="TH SarabunIT๙"/>
          <w:sz w:val="32"/>
          <w:szCs w:val="32"/>
          <w:cs/>
        </w:rPr>
        <w:t>มิง</w:t>
      </w:r>
      <w:r w:rsidRPr="00D45247">
        <w:rPr>
          <w:rFonts w:ascii="TH SarabunIT๙" w:hAnsi="TH SarabunIT๙" w:cs="TH SarabunIT๙"/>
          <w:sz w:val="32"/>
          <w:szCs w:val="32"/>
          <w:cs/>
        </w:rPr>
        <w:t>กลุ่มโรคที่พบในตำบลนา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3528C3" w:rsidRPr="00D45247" w:rsidRDefault="003528C3" w:rsidP="00D45247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โรคทางเดินหายใจ</w:t>
      </w:r>
    </w:p>
    <w:p w:rsidR="003528C3" w:rsidRPr="00D45247" w:rsidRDefault="003528C3" w:rsidP="00D45247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โรคระบบกล้ามเนื้อ</w:t>
      </w:r>
    </w:p>
    <w:p w:rsidR="003528C3" w:rsidRPr="00D45247" w:rsidRDefault="003528C3" w:rsidP="00D45247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โรคติดเชื้อและปรสิต</w:t>
      </w:r>
    </w:p>
    <w:p w:rsidR="003528C3" w:rsidRPr="00D45247" w:rsidRDefault="003528C3" w:rsidP="00D45247">
      <w:pPr>
        <w:tabs>
          <w:tab w:val="left" w:pos="851"/>
          <w:tab w:val="left" w:pos="1418"/>
          <w:tab w:val="left" w:pos="1985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โรคระบบย่อยอาหาร</w:t>
      </w:r>
    </w:p>
    <w:p w:rsidR="003528C3" w:rsidRPr="00D45247" w:rsidRDefault="003528C3" w:rsidP="00D45247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โรคผิวหนัง</w:t>
      </w:r>
    </w:p>
    <w:p w:rsidR="006E2E79" w:rsidRPr="00D45247" w:rsidRDefault="006E2E79" w:rsidP="00D45247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4524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ข้อมูลโรคที่เฝ้าระวัง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851"/>
        <w:gridCol w:w="3685"/>
      </w:tblGrid>
      <w:tr w:rsidR="006E2E79" w:rsidRPr="00D45247" w:rsidTr="006E2E79">
        <w:trPr>
          <w:trHeight w:val="408"/>
        </w:trPr>
        <w:tc>
          <w:tcPr>
            <w:tcW w:w="4786" w:type="dxa"/>
            <w:gridSpan w:val="2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พ.ศ.25</w:t>
            </w:r>
            <w:r w:rsidR="00142D57"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60</w:t>
            </w:r>
          </w:p>
        </w:tc>
        <w:tc>
          <w:tcPr>
            <w:tcW w:w="4536" w:type="dxa"/>
            <w:gridSpan w:val="2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พ.ศ.25</w:t>
            </w:r>
            <w:r w:rsidR="00142D57"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61</w:t>
            </w:r>
          </w:p>
        </w:tc>
      </w:tr>
      <w:tr w:rsidR="006E2E79" w:rsidRPr="00D45247" w:rsidTr="00A666CA">
        <w:tc>
          <w:tcPr>
            <w:tcW w:w="817" w:type="dxa"/>
            <w:vAlign w:val="center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69" w:type="dxa"/>
            <w:vAlign w:val="center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โรค</w:t>
            </w:r>
          </w:p>
        </w:tc>
        <w:tc>
          <w:tcPr>
            <w:tcW w:w="851" w:type="dxa"/>
            <w:vAlign w:val="center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85" w:type="dxa"/>
            <w:vAlign w:val="center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โรค</w:t>
            </w:r>
          </w:p>
        </w:tc>
      </w:tr>
      <w:tr w:rsidR="006E2E79" w:rsidRPr="00D45247" w:rsidTr="0059468E">
        <w:tc>
          <w:tcPr>
            <w:tcW w:w="817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3969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โรคระบบหายใจ</w:t>
            </w:r>
          </w:p>
        </w:tc>
        <w:tc>
          <w:tcPr>
            <w:tcW w:w="851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3685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ind w:left="-108" w:firstLine="108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โรคระบบหายใจ</w:t>
            </w:r>
          </w:p>
        </w:tc>
      </w:tr>
      <w:tr w:rsidR="006E2E79" w:rsidRPr="00D45247" w:rsidTr="0059468E">
        <w:tc>
          <w:tcPr>
            <w:tcW w:w="817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3969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อาการแสดงสิ่งผิดปกติ</w:t>
            </w:r>
          </w:p>
        </w:tc>
        <w:tc>
          <w:tcPr>
            <w:tcW w:w="851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3685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โรคที่เกิดเฉพาะตำแหน่ง</w:t>
            </w:r>
          </w:p>
        </w:tc>
      </w:tr>
      <w:tr w:rsidR="006E2E79" w:rsidRPr="00D45247" w:rsidTr="0059468E">
        <w:tc>
          <w:tcPr>
            <w:tcW w:w="817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3969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โรคระบบกล้ามเนื้อ</w:t>
            </w:r>
          </w:p>
        </w:tc>
        <w:tc>
          <w:tcPr>
            <w:tcW w:w="851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3685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อาการแสดงสิ่งผิดปกติ</w:t>
            </w:r>
          </w:p>
        </w:tc>
      </w:tr>
      <w:tr w:rsidR="006E2E79" w:rsidRPr="00D45247" w:rsidTr="0059468E">
        <w:tc>
          <w:tcPr>
            <w:tcW w:w="817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3969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โรคระบบย่อยอาหารร่วมช่องปาก</w:t>
            </w:r>
          </w:p>
        </w:tc>
        <w:tc>
          <w:tcPr>
            <w:tcW w:w="851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3685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โรคที่เกิดจากหลายระบบ</w:t>
            </w:r>
          </w:p>
        </w:tc>
      </w:tr>
      <w:tr w:rsidR="006E2E79" w:rsidRPr="00D45247" w:rsidTr="0059468E">
        <w:tc>
          <w:tcPr>
            <w:tcW w:w="817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3969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โรคผิวหนัง</w:t>
            </w:r>
          </w:p>
        </w:tc>
        <w:tc>
          <w:tcPr>
            <w:tcW w:w="851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3685" w:type="dxa"/>
          </w:tcPr>
          <w:p w:rsidR="006E2E79" w:rsidRPr="00D45247" w:rsidRDefault="006E2E79" w:rsidP="00D45247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โรคผิวหนัง</w:t>
            </w:r>
          </w:p>
        </w:tc>
      </w:tr>
    </w:tbl>
    <w:p w:rsidR="002B63F4" w:rsidRPr="00D45247" w:rsidRDefault="002B63F4" w:rsidP="00D45247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:rsidR="003528C3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28C3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4.3 อาชญากรรม</w:t>
      </w:r>
    </w:p>
    <w:p w:rsidR="006E2E79" w:rsidRPr="00D45247" w:rsidRDefault="006E2E79" w:rsidP="00D452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45247">
        <w:rPr>
          <w:rFonts w:ascii="TH SarabunIT๙" w:eastAsia="Calibri" w:hAnsi="TH SarabunIT๙" w:cs="TH SarabunIT๙"/>
          <w:sz w:val="32"/>
          <w:szCs w:val="32"/>
          <w:cs/>
        </w:rPr>
        <w:t>ในเขตพื้นที่ของตำบลนา</w:t>
      </w:r>
      <w:proofErr w:type="spellStart"/>
      <w:r w:rsidRPr="00D45247">
        <w:rPr>
          <w:rFonts w:ascii="TH SarabunIT๙" w:eastAsia="Calibri" w:hAnsi="TH SarabunIT๙" w:cs="TH SarabunIT๙"/>
          <w:sz w:val="32"/>
          <w:szCs w:val="32"/>
          <w:cs/>
        </w:rPr>
        <w:t>โต๊ะห</w:t>
      </w:r>
      <w:proofErr w:type="spellEnd"/>
      <w:r w:rsidRPr="00D45247">
        <w:rPr>
          <w:rFonts w:ascii="TH SarabunIT๙" w:eastAsia="Calibri" w:hAnsi="TH SarabunIT๙" w:cs="TH SarabunIT๙"/>
          <w:sz w:val="32"/>
          <w:szCs w:val="32"/>
          <w:cs/>
        </w:rPr>
        <w:t>มิงอยู่ในความรับผิดชอบของสถานีตำรวจภูธรหนอง</w:t>
      </w:r>
      <w:proofErr w:type="spellStart"/>
      <w:r w:rsidRPr="00D45247">
        <w:rPr>
          <w:rFonts w:ascii="TH SarabunIT๙" w:eastAsia="Calibri" w:hAnsi="TH SarabunIT๙" w:cs="TH SarabunIT๙"/>
          <w:sz w:val="32"/>
          <w:szCs w:val="32"/>
          <w:cs/>
        </w:rPr>
        <w:t>ตรุด</w:t>
      </w:r>
      <w:proofErr w:type="spellEnd"/>
      <w:r w:rsidRPr="00D45247">
        <w:rPr>
          <w:rFonts w:ascii="TH SarabunIT๙" w:eastAsia="Calibri" w:hAnsi="TH SarabunIT๙" w:cs="TH SarabunIT๙"/>
          <w:sz w:val="32"/>
          <w:szCs w:val="32"/>
          <w:cs/>
        </w:rPr>
        <w:t xml:space="preserve"> ภายใต้การควบคุมดูแล</w:t>
      </w:r>
      <w:r w:rsidRPr="00D4524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ของ</w:t>
      </w:r>
      <w:r w:rsidR="00394D37" w:rsidRPr="00D4524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275A3" w:rsidRPr="00D4524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พันตำรวจโทวิชาญ ด้วงศรีทอง</w:t>
      </w:r>
      <w:r w:rsidR="0017756A" w:rsidRPr="00D4524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4524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และมีจุดบริการประชาชน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ที่หมู่ที่</w:t>
      </w:r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 2 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บ้านโคก</w:t>
      </w:r>
      <w:proofErr w:type="spellStart"/>
      <w:r w:rsidRPr="00D45247">
        <w:rPr>
          <w:rFonts w:ascii="TH SarabunIT๙" w:eastAsia="Calibri" w:hAnsi="TH SarabunIT๙" w:cs="TH SarabunIT๙"/>
          <w:sz w:val="32"/>
          <w:szCs w:val="32"/>
          <w:cs/>
        </w:rPr>
        <w:t>หว้าน</w:t>
      </w:r>
      <w:proofErr w:type="spellEnd"/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ข้างที่ทำการ</w:t>
      </w:r>
      <w:proofErr w:type="spellStart"/>
      <w:r w:rsidRPr="00D45247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D45247">
        <w:rPr>
          <w:rFonts w:ascii="TH SarabunIT๙" w:eastAsia="Calibri" w:hAnsi="TH SarabunIT๙" w:cs="TH SarabunIT๙"/>
          <w:sz w:val="32"/>
          <w:szCs w:val="32"/>
        </w:rPr>
        <w:t>.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นา</w:t>
      </w:r>
      <w:proofErr w:type="spellStart"/>
      <w:r w:rsidRPr="00D45247">
        <w:rPr>
          <w:rFonts w:ascii="TH SarabunIT๙" w:eastAsia="Calibri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พร้อมอัตรากาลังเจ้าหน้าที่ตำรวจ จำนวน</w:t>
      </w:r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 2 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นาย</w:t>
      </w:r>
    </w:p>
    <w:p w:rsidR="0041168D" w:rsidRPr="00D45247" w:rsidRDefault="006E2E79" w:rsidP="00147F1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45247">
        <w:rPr>
          <w:rFonts w:ascii="TH SarabunIT๙" w:eastAsia="Calibri" w:hAnsi="TH SarabunIT๙" w:cs="TH SarabunIT๙"/>
          <w:sz w:val="32"/>
          <w:szCs w:val="32"/>
          <w:cs/>
        </w:rPr>
        <w:t>ในส่วนของการดูแลความปลอดภัยระดับหมู่บ้านได้มีอาสาสมัครป้องกันภัยฝ่ายพลเรือนในแต่ละหมู่บ้านๆละ7คน</w:t>
      </w:r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จำนวน41คน</w:t>
      </w:r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ผลัดเปลี่ยนดูแลรักษาความสงบเรียบร้อยในช่วงเทศกาลต่างๆโดยมีศูนย์อปพร</w:t>
      </w:r>
      <w:r w:rsidRPr="00D45247">
        <w:rPr>
          <w:rFonts w:ascii="TH SarabunIT๙" w:eastAsia="Calibri" w:hAnsi="TH SarabunIT๙" w:cs="TH SarabunIT๙"/>
          <w:sz w:val="32"/>
          <w:szCs w:val="32"/>
        </w:rPr>
        <w:t>.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ระดับตำบลทำหน้าที่ให้ความช่วยเหลือผู้ประสบภัยเร่งด่วนและมีโครงการตั้งด่านตรวจตามจุดสำคัญๆในเขตตำบลนา</w:t>
      </w:r>
      <w:proofErr w:type="spellStart"/>
      <w:r w:rsidRPr="00D45247">
        <w:rPr>
          <w:rFonts w:ascii="TH SarabunIT๙" w:eastAsia="Calibri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eastAsia="Calibri" w:hAnsi="TH SarabunIT๙" w:cs="TH SarabunIT๙"/>
          <w:sz w:val="32"/>
          <w:szCs w:val="32"/>
          <w:cs/>
        </w:rPr>
        <w:t>โดยก</w:t>
      </w:r>
      <w:r w:rsidRPr="00D45247">
        <w:rPr>
          <w:rFonts w:ascii="TH SarabunIT๙" w:hAnsi="TH SarabunIT๙" w:cs="TH SarabunIT๙"/>
          <w:sz w:val="32"/>
          <w:szCs w:val="32"/>
          <w:cs/>
        </w:rPr>
        <w:t>ำ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ลังอปพร</w:t>
      </w:r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จานวน</w:t>
      </w:r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 41 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นาย จะหมุนเวียนกันทุกวัน</w:t>
      </w:r>
    </w:p>
    <w:p w:rsidR="006E2E79" w:rsidRPr="00D45247" w:rsidRDefault="006E2E79" w:rsidP="00D45247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4524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ตารางแสดงอัตรากำลังเจ้าหน้าที่รักษาความปลอดภัย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795"/>
        <w:gridCol w:w="906"/>
        <w:gridCol w:w="2268"/>
      </w:tblGrid>
      <w:tr w:rsidR="006E2E79" w:rsidRPr="00D45247" w:rsidTr="0059468E">
        <w:trPr>
          <w:trHeight w:val="210"/>
        </w:trPr>
        <w:tc>
          <w:tcPr>
            <w:tcW w:w="851" w:type="dxa"/>
            <w:vMerge w:val="restart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vMerge w:val="restart"/>
            <w:vAlign w:val="center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01" w:type="dxa"/>
            <w:gridSpan w:val="2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2268" w:type="dxa"/>
            <w:vMerge w:val="restart"/>
            <w:vAlign w:val="center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พื้นที่รับผิดชอบ</w:t>
            </w:r>
          </w:p>
        </w:tc>
      </w:tr>
      <w:tr w:rsidR="006E2E79" w:rsidRPr="00D45247" w:rsidTr="0059468E">
        <w:trPr>
          <w:trHeight w:val="135"/>
        </w:trPr>
        <w:tc>
          <w:tcPr>
            <w:tcW w:w="851" w:type="dxa"/>
            <w:vMerge/>
          </w:tcPr>
          <w:p w:rsidR="006E2E79" w:rsidRPr="00D45247" w:rsidRDefault="006E2E79" w:rsidP="00D4524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</w:p>
        </w:tc>
        <w:tc>
          <w:tcPr>
            <w:tcW w:w="906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ปีนี้</w:t>
            </w:r>
          </w:p>
        </w:tc>
        <w:tc>
          <w:tcPr>
            <w:tcW w:w="2268" w:type="dxa"/>
            <w:vMerge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E2E79" w:rsidRPr="00D45247" w:rsidTr="0059468E">
        <w:trPr>
          <w:trHeight w:val="375"/>
        </w:trPr>
        <w:tc>
          <w:tcPr>
            <w:tcW w:w="851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6E2E79" w:rsidRPr="00D45247" w:rsidRDefault="006E2E79" w:rsidP="00D4524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ที่ทำการตำรวจชุมชนตำบลนา</w:t>
            </w:r>
            <w:proofErr w:type="spellStart"/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</w:p>
        </w:tc>
        <w:tc>
          <w:tcPr>
            <w:tcW w:w="795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6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ทั้งตำบล</w:t>
            </w:r>
          </w:p>
        </w:tc>
      </w:tr>
      <w:tr w:rsidR="006E2E79" w:rsidRPr="00D45247" w:rsidTr="0059468E">
        <w:trPr>
          <w:trHeight w:val="375"/>
        </w:trPr>
        <w:tc>
          <w:tcPr>
            <w:tcW w:w="851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6E2E79" w:rsidRPr="00D45247" w:rsidRDefault="006E2E79" w:rsidP="00D4524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ตำรวจชุมชน</w:t>
            </w:r>
          </w:p>
        </w:tc>
        <w:tc>
          <w:tcPr>
            <w:tcW w:w="795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06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ทั้งตำบล</w:t>
            </w:r>
          </w:p>
        </w:tc>
      </w:tr>
      <w:tr w:rsidR="006E2E79" w:rsidRPr="00D45247" w:rsidTr="0059468E">
        <w:trPr>
          <w:trHeight w:val="351"/>
        </w:trPr>
        <w:tc>
          <w:tcPr>
            <w:tcW w:w="851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6E2E79" w:rsidRPr="00D45247" w:rsidRDefault="006E2E79" w:rsidP="00D4524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เจ้าหน้าที่อาสาสมัครป้องกันภัยฝ่ายพลเรือน</w:t>
            </w:r>
          </w:p>
        </w:tc>
        <w:tc>
          <w:tcPr>
            <w:tcW w:w="795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906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268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ทั้งตำบล</w:t>
            </w:r>
          </w:p>
        </w:tc>
      </w:tr>
      <w:tr w:rsidR="006E2E79" w:rsidRPr="00D45247" w:rsidTr="0059468E">
        <w:tc>
          <w:tcPr>
            <w:tcW w:w="4962" w:type="dxa"/>
            <w:gridSpan w:val="2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95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906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2268" w:type="dxa"/>
          </w:tcPr>
          <w:p w:rsidR="006E2E79" w:rsidRPr="00D45247" w:rsidRDefault="006E2E79" w:rsidP="00D4524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528C3" w:rsidRDefault="003528C3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7F18" w:rsidRDefault="00147F18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7F18" w:rsidRPr="00D45247" w:rsidRDefault="00147F18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528C3" w:rsidRPr="00D45247" w:rsidRDefault="0059468E" w:rsidP="00D452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lastRenderedPageBreak/>
        <w:t>ปี</w:t>
      </w:r>
      <w:r w:rsidR="004514CF" w:rsidRPr="00D45247">
        <w:rPr>
          <w:rFonts w:ascii="TH SarabunIT๙" w:hAnsi="TH SarabunIT๙" w:cs="TH SarabunIT๙"/>
          <w:sz w:val="32"/>
          <w:szCs w:val="32"/>
        </w:rPr>
        <w:t xml:space="preserve"> 2561</w:t>
      </w:r>
      <w:r w:rsidRPr="00D45247">
        <w:rPr>
          <w:rFonts w:ascii="TH SarabunIT๙" w:hAnsi="TH SarabunIT๙" w:cs="TH SarabunIT๙"/>
          <w:sz w:val="32"/>
          <w:szCs w:val="32"/>
        </w:rPr>
        <w:t xml:space="preserve"> </w:t>
      </w:r>
      <w:r w:rsidRPr="00D45247">
        <w:rPr>
          <w:rFonts w:ascii="TH SarabunIT๙" w:hAnsi="TH SarabunIT๙" w:cs="TH SarabunIT๙"/>
          <w:sz w:val="32"/>
          <w:szCs w:val="32"/>
          <w:cs/>
        </w:rPr>
        <w:t>ปัญหาอาชญากรรมที่มีจำนวนคดีมากที่สุดในตำบลนา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4514CF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/>
          <w:sz w:val="32"/>
          <w:szCs w:val="32"/>
          <w:cs/>
        </w:rPr>
        <w:t>คือ</w:t>
      </w:r>
      <w:r w:rsidR="004514CF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/>
          <w:sz w:val="32"/>
          <w:szCs w:val="32"/>
          <w:cs/>
        </w:rPr>
        <w:t>คดียาเสพติด มีจำนวนมากเป็นอันดับที่หนึ่ง อันดับที่สองคือตามด้วยคดี</w:t>
      </w:r>
      <w:r w:rsidR="00DB639C" w:rsidRPr="00D45247">
        <w:rPr>
          <w:rFonts w:ascii="TH SarabunIT๙" w:hAnsi="TH SarabunIT๙" w:cs="TH SarabunIT๙"/>
          <w:sz w:val="32"/>
          <w:szCs w:val="32"/>
          <w:cs/>
        </w:rPr>
        <w:t>ลักทรัพย์</w:t>
      </w:r>
    </w:p>
    <w:p w:rsidR="003528C3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28C3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4.4 ยาเสพติด</w:t>
      </w:r>
    </w:p>
    <w:p w:rsidR="0059468E" w:rsidRPr="00D45247" w:rsidRDefault="00DB639C" w:rsidP="00D452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สถานการณ์ด้านยาเสพติด</w:t>
      </w:r>
      <w:r w:rsidR="0059468E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ค้ายาเสพติดในพื้นที่ส่วนใหญ่เป็นผู้ค้ารายย่อยที่รับยาเสพติดมาจากพื้นที่ใกล้เคียงกลุ่มผู้ใช้ยาเสพติดส่วนใหญ่จะมีอายุประมาณ</w:t>
      </w:r>
      <w:r w:rsidR="0059468E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15-40 </w:t>
      </w:r>
      <w:r w:rsidR="0059468E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ปีประกอบอาชีพรับจ้างและผู้ใช้แรงงานโดยมีประเภทยาเสพติดในพื้นที่ที่มีการแพร่ระบาดดังนี้</w:t>
      </w:r>
    </w:p>
    <w:p w:rsidR="007610F5" w:rsidRPr="00D45247" w:rsidRDefault="00DB639C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9468E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9468E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ยาบ้า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ส่วนใหญ่แพร่ระบาดในกลุ่มผู้ใช้แรงงานกลุ่มเยาวชนทั้งในระบบโรงเรียนและนอกระบบ</w:t>
      </w:r>
    </w:p>
    <w:p w:rsidR="0059468E" w:rsidRPr="00D45247" w:rsidRDefault="00DB639C" w:rsidP="00D452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>2</w:t>
      </w:r>
      <w:r w:rsidR="0059468E" w:rsidRPr="00D45247">
        <w:rPr>
          <w:rFonts w:ascii="TH SarabunIT๙" w:hAnsi="TH SarabunIT๙" w:cs="TH SarabunIT๙"/>
          <w:sz w:val="32"/>
          <w:szCs w:val="32"/>
        </w:rPr>
        <w:t xml:space="preserve">. </w:t>
      </w:r>
      <w:r w:rsidR="0059468E" w:rsidRPr="00D45247">
        <w:rPr>
          <w:rFonts w:ascii="TH SarabunIT๙" w:hAnsi="TH SarabunIT๙" w:cs="TH SarabunIT๙"/>
          <w:sz w:val="32"/>
          <w:szCs w:val="32"/>
          <w:cs/>
        </w:rPr>
        <w:t>พืชกระท่อมแพร่ระบาดเกือบทุกพื้นที่และยังพบว่าผู้ค้าจะไปรับยามาจากนอกพื้นที่แล้วนำมาต้มผสมกับเครื่องดื่มหรือยาเสพติดอื่นๆเรียกตามภาษาท้องถิ่นว่า</w:t>
      </w:r>
      <w:r w:rsidR="0059468E" w:rsidRPr="00D45247">
        <w:rPr>
          <w:rFonts w:ascii="TH SarabunIT๙" w:hAnsi="TH SarabunIT๙" w:cs="TH SarabunIT๙"/>
          <w:sz w:val="32"/>
          <w:szCs w:val="32"/>
        </w:rPr>
        <w:t xml:space="preserve"> 4X100</w:t>
      </w:r>
    </w:p>
    <w:p w:rsidR="003528C3" w:rsidRPr="00D45247" w:rsidRDefault="003528C3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4.5 การสังคมสงเคราะห์</w:t>
      </w:r>
    </w:p>
    <w:p w:rsidR="003528C3" w:rsidRPr="00D45247" w:rsidRDefault="00976FF6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44403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ช่วยเหลือเบ</w:t>
      </w:r>
      <w:r w:rsidR="008852A4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ี้ยยังชีพผู้สูงอายุ</w:t>
      </w:r>
      <w:r w:rsidR="008852A4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852A4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852A4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793</w:t>
      </w:r>
      <w:r w:rsidR="00F44403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</w:t>
      </w:r>
    </w:p>
    <w:p w:rsidR="00F44403" w:rsidRPr="00D45247" w:rsidRDefault="00F44403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ช่วยเหลื</w:t>
      </w:r>
      <w:r w:rsidR="008852A4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อเบี้ยยังชีพคนพิการ</w:t>
      </w:r>
      <w:r w:rsidR="008852A4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852A4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852A4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143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</w:t>
      </w:r>
    </w:p>
    <w:p w:rsidR="00F44403" w:rsidRPr="00D45247" w:rsidRDefault="00F44403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="007E73DA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เงินช่วย</w:t>
      </w:r>
      <w:r w:rsidR="008852A4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เหลือผู้ป่วยเอดส์</w:t>
      </w:r>
      <w:r w:rsidR="008852A4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852A4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852A4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852A4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   3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</w:t>
      </w:r>
    </w:p>
    <w:p w:rsidR="00F44403" w:rsidRPr="00D45247" w:rsidRDefault="00F44403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- รับลงทะเบียนและประสานโครงการเงินอุดหนุนเพื่อการเลี้ยงดูเด็กแรกเกิด</w:t>
      </w:r>
    </w:p>
    <w:p w:rsidR="003528C3" w:rsidRPr="00D45247" w:rsidRDefault="003528C3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5. ระบบบริการพื้นฐาน</w:t>
      </w:r>
    </w:p>
    <w:p w:rsidR="003528C3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28C3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5.1 การคมนาคมขนส่ง</w:t>
      </w:r>
    </w:p>
    <w:p w:rsidR="00A071C0" w:rsidRPr="00D45247" w:rsidRDefault="00A071C0" w:rsidP="00D45247">
      <w:pPr>
        <w:tabs>
          <w:tab w:val="left" w:pos="851"/>
          <w:tab w:val="left" w:pos="1418"/>
          <w:tab w:val="left" w:pos="3119"/>
          <w:tab w:val="left" w:pos="4820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433B5C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/>
          <w:sz w:val="32"/>
          <w:szCs w:val="32"/>
          <w:cs/>
        </w:rPr>
        <w:t>มีการคมนาคมระหว่างตำบลหมู่บ้านโดยมีถนนสายทางหลวงแผ่นดินสายตรัง</w:t>
      </w:r>
      <w:r w:rsidRPr="00D45247">
        <w:rPr>
          <w:rFonts w:ascii="TH SarabunIT๙" w:hAnsi="TH SarabunIT๙" w:cs="TH SarabunIT๙"/>
          <w:sz w:val="32"/>
          <w:szCs w:val="32"/>
        </w:rPr>
        <w:t>-</w:t>
      </w:r>
      <w:r w:rsidRPr="00D45247">
        <w:rPr>
          <w:rFonts w:ascii="TH SarabunIT๙" w:hAnsi="TH SarabunIT๙" w:cs="TH SarabunIT๙"/>
          <w:sz w:val="32"/>
          <w:szCs w:val="32"/>
          <w:cs/>
        </w:rPr>
        <w:t>สิเกาหมายเลข</w:t>
      </w:r>
      <w:r w:rsidRPr="00D45247">
        <w:rPr>
          <w:rFonts w:ascii="TH SarabunIT๙" w:hAnsi="TH SarabunIT๙" w:cs="TH SarabunIT๙"/>
          <w:sz w:val="32"/>
          <w:szCs w:val="32"/>
        </w:rPr>
        <w:t xml:space="preserve"> 4046 </w:t>
      </w:r>
      <w:r w:rsidRPr="00D45247">
        <w:rPr>
          <w:rFonts w:ascii="TH SarabunIT๙" w:hAnsi="TH SarabunIT๙" w:cs="TH SarabunIT๙"/>
          <w:sz w:val="32"/>
          <w:szCs w:val="32"/>
          <w:cs/>
        </w:rPr>
        <w:t>เป็นถนนสายหลักในการติดต่อและมีถนนโครงข่ายแยกจากถนนสายหลักเข้าสู่หมู่บ้านรวมระยะทางทั้งสิ้น</w:t>
      </w:r>
      <w:r w:rsidRPr="00D45247">
        <w:rPr>
          <w:rFonts w:ascii="TH SarabunIT๙" w:hAnsi="TH SarabunIT๙" w:cs="TH SarabunIT๙"/>
          <w:sz w:val="32"/>
          <w:szCs w:val="32"/>
        </w:rPr>
        <w:t xml:space="preserve"> 79.572 </w:t>
      </w:r>
      <w:r w:rsidRPr="00D45247">
        <w:rPr>
          <w:rFonts w:ascii="TH SarabunIT๙" w:hAnsi="TH SarabunIT๙" w:cs="TH SarabunIT๙"/>
          <w:sz w:val="32"/>
          <w:szCs w:val="32"/>
          <w:cs/>
        </w:rPr>
        <w:t>กิโลเมตรโดยแยกได้ดังนี้</w:t>
      </w:r>
    </w:p>
    <w:p w:rsidR="00A071C0" w:rsidRPr="00D45247" w:rsidRDefault="00A071C0" w:rsidP="00D45247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="00C84EDF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ถนนลาดยาง</w:t>
      </w:r>
      <w:r w:rsidR="00C84EDF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20  สาย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รวมระยะทาง</w:t>
      </w:r>
      <w:r w:rsidR="00C84EDF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30</w:t>
      </w:r>
      <w:r w:rsidR="00C84EDF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กิโลเมตร</w:t>
      </w:r>
    </w:p>
    <w:p w:rsidR="00A071C0" w:rsidRPr="00D45247" w:rsidRDefault="00A071C0" w:rsidP="00D45247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ถนนคอนกรีตเสริมเหล็ก</w:t>
      </w:r>
      <w:r w:rsidR="00C84EDF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84EDF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 12  สาย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84EDF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รวมระยะทาง</w:t>
      </w:r>
      <w:r w:rsidR="00C84EDF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12</w:t>
      </w:r>
      <w:r w:rsidR="00C84EDF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กิโลเมตร</w:t>
      </w:r>
    </w:p>
    <w:p w:rsidR="007B3442" w:rsidRPr="00147F18" w:rsidRDefault="00A071C0" w:rsidP="00D45247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ถนนลูกรังและหินคลุก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84EDF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 2    สาย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รวมระยะทาง</w:t>
      </w:r>
      <w:r w:rsidR="00C84EDF"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32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84EDF"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กิโลเมตร</w:t>
      </w:r>
    </w:p>
    <w:p w:rsidR="003528C3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28C3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5.2 การไฟฟ้า</w:t>
      </w:r>
    </w:p>
    <w:p w:rsidR="003528C3" w:rsidRPr="00D45247" w:rsidRDefault="00E52C22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ได้รับบริการขยายเขตระบบไฟฟ้าจากการไฟฟ้าส่วนภูมิภาคเข้าสู่ชุมชนต่างๆครบทั้ง</w:t>
      </w:r>
      <w:r w:rsidRPr="00D45247">
        <w:rPr>
          <w:rFonts w:ascii="TH SarabunIT๙" w:hAnsi="TH SarabunIT๙" w:cs="TH SarabunIT๙"/>
          <w:sz w:val="32"/>
          <w:szCs w:val="32"/>
        </w:rPr>
        <w:t xml:space="preserve"> 6 </w:t>
      </w:r>
      <w:r w:rsidRPr="00D45247">
        <w:rPr>
          <w:rFonts w:ascii="TH SarabunIT๙" w:hAnsi="TH SarabunIT๙" w:cs="TH SarabunIT๙"/>
          <w:sz w:val="32"/>
          <w:szCs w:val="32"/>
          <w:cs/>
        </w:rPr>
        <w:t>หมู่บ้าน จากครัวเรือนทั้งหมดมี 1,657 ครัวเรือน โดยมีจำนวนครัวเรือนที่ใช้ไฟฟ้าจำนวน</w:t>
      </w:r>
      <w:r w:rsidRPr="00D45247">
        <w:rPr>
          <w:rFonts w:ascii="TH SarabunIT๙" w:hAnsi="TH SarabunIT๙" w:cs="TH SarabunIT๙"/>
          <w:sz w:val="32"/>
          <w:szCs w:val="32"/>
        </w:rPr>
        <w:t xml:space="preserve"> 1,</w:t>
      </w:r>
      <w:r w:rsidRPr="00D45247">
        <w:rPr>
          <w:rFonts w:ascii="TH SarabunIT๙" w:hAnsi="TH SarabunIT๙" w:cs="TH SarabunIT๙"/>
          <w:sz w:val="32"/>
          <w:szCs w:val="32"/>
          <w:cs/>
        </w:rPr>
        <w:t>647ครัวเรือนและได้มีการติดตั้งระบบไฟฟ้าสาธารณะ</w:t>
      </w:r>
      <w:r w:rsidRPr="00D45247">
        <w:rPr>
          <w:rFonts w:ascii="TH SarabunIT๙" w:hAnsi="TH SarabunIT๙" w:cs="TH SarabunIT๙"/>
          <w:sz w:val="32"/>
          <w:szCs w:val="32"/>
        </w:rPr>
        <w:t xml:space="preserve"> (</w:t>
      </w:r>
      <w:r w:rsidRPr="00D45247">
        <w:rPr>
          <w:rFonts w:ascii="TH SarabunIT๙" w:hAnsi="TH SarabunIT๙" w:cs="TH SarabunIT๙"/>
          <w:sz w:val="32"/>
          <w:szCs w:val="32"/>
          <w:cs/>
        </w:rPr>
        <w:t>ชุดโคมไฟถนน</w:t>
      </w:r>
      <w:r w:rsidRPr="00D45247">
        <w:rPr>
          <w:rFonts w:ascii="TH SarabunIT๙" w:hAnsi="TH SarabunIT๙" w:cs="TH SarabunIT๙"/>
          <w:sz w:val="32"/>
          <w:szCs w:val="32"/>
        </w:rPr>
        <w:t xml:space="preserve">) </w:t>
      </w:r>
      <w:r w:rsidRPr="00D45247">
        <w:rPr>
          <w:rFonts w:ascii="TH SarabunIT๙" w:hAnsi="TH SarabunIT๙" w:cs="TH SarabunIT๙"/>
          <w:sz w:val="32"/>
          <w:szCs w:val="32"/>
          <w:cs/>
        </w:rPr>
        <w:t>อัตราการใช้ไฟฟ้าของตำบลนา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งคิด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เป็นร้อยละ99.00</w:t>
      </w:r>
    </w:p>
    <w:p w:rsidR="003528C3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28C3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5.3 การประปา</w:t>
      </w:r>
    </w:p>
    <w:p w:rsidR="00B7392E" w:rsidRPr="00D45247" w:rsidRDefault="00B7392E" w:rsidP="00D45247">
      <w:pPr>
        <w:tabs>
          <w:tab w:val="left" w:pos="851"/>
          <w:tab w:val="left" w:pos="1418"/>
          <w:tab w:val="left" w:pos="4253"/>
          <w:tab w:val="right" w:pos="4678"/>
          <w:tab w:val="left" w:pos="4820"/>
          <w:tab w:val="left" w:pos="5245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ในเขตื้นที่ตำบลนา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มีระบบประปาที่ผลิตจาก</w:t>
      </w:r>
      <w:r w:rsidRPr="00D452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  <w:r w:rsidRPr="00D4524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7392E" w:rsidRPr="00D45247" w:rsidRDefault="00B7392E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ลำน้ำลำห้วย</w:t>
      </w:r>
      <w:r w:rsidR="00A666CA" w:rsidRPr="00D45247">
        <w:rPr>
          <w:rFonts w:ascii="TH SarabunIT๙" w:hAnsi="TH SarabunIT๙" w:cs="TH SarabunIT๙"/>
          <w:sz w:val="32"/>
          <w:szCs w:val="32"/>
          <w:cs/>
        </w:rPr>
        <w:t>คลอง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5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สาย</w:t>
      </w:r>
    </w:p>
    <w:p w:rsidR="00B7392E" w:rsidRPr="00D45247" w:rsidRDefault="00B7392E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บึงหนองและอื่นๆ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2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B7392E" w:rsidRPr="00D45247" w:rsidRDefault="00B7392E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B2884" w:rsidRPr="00D45247">
        <w:rPr>
          <w:rFonts w:ascii="TH SarabunIT๙" w:hAnsi="TH SarabunIT๙" w:cs="TH SarabunIT๙"/>
          <w:sz w:val="32"/>
          <w:szCs w:val="32"/>
          <w:cs/>
        </w:rPr>
        <w:t>ในเขตื้นที่ตำบลนา</w:t>
      </w:r>
      <w:proofErr w:type="spellStart"/>
      <w:r w:rsidR="009B2884"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9B2884" w:rsidRPr="00D45247">
        <w:rPr>
          <w:rFonts w:ascii="TH SarabunIT๙" w:hAnsi="TH SarabunIT๙" w:cs="TH SarabunIT๙"/>
          <w:sz w:val="32"/>
          <w:szCs w:val="32"/>
          <w:cs/>
        </w:rPr>
        <w:t>มีระบบประปาที่ผลิตจาก</w:t>
      </w:r>
      <w:r w:rsidRPr="00D452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  <w:r w:rsidRPr="00D4524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7392E" w:rsidRPr="00D45247" w:rsidRDefault="00B7392E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ฝายทำนบพนังกั้นน้ำ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4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B7392E" w:rsidRPr="00D45247" w:rsidRDefault="00B7392E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บ่อบาดาล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1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B7392E" w:rsidRPr="00D45247" w:rsidRDefault="00B7392E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D45247">
        <w:rPr>
          <w:rFonts w:ascii="TH SarabunIT๙" w:hAnsi="TH SarabunIT๙" w:cs="TH SarabunIT๙"/>
          <w:sz w:val="32"/>
          <w:szCs w:val="32"/>
        </w:rPr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ถังเก็บน้ำค.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8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B7392E" w:rsidRPr="00D45247" w:rsidRDefault="00B7392E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ประปาหมู่บ้าน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16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44403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28C3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5.4 โทรศัพท์</w:t>
      </w:r>
    </w:p>
    <w:p w:rsidR="007610F5" w:rsidRDefault="00E52C22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ในเขตพื้นที่ตำบลนา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</w:t>
      </w:r>
      <w:r w:rsidR="00A666CA" w:rsidRPr="00D45247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="00FB53CC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/>
          <w:sz w:val="32"/>
          <w:szCs w:val="32"/>
          <w:cs/>
        </w:rPr>
        <w:t>มีโทรศัพท์สาธารณะสำหรับบริการประชาชน จำนวน</w:t>
      </w:r>
      <w:r w:rsidRPr="00D45247">
        <w:rPr>
          <w:rFonts w:ascii="TH SarabunIT๙" w:hAnsi="TH SarabunIT๙" w:cs="TH SarabunIT๙"/>
          <w:sz w:val="32"/>
          <w:szCs w:val="32"/>
        </w:rPr>
        <w:t xml:space="preserve"> 7 </w:t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147F18" w:rsidRPr="00D45247" w:rsidRDefault="00147F18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528C3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3528C3" w:rsidRPr="00D45247">
        <w:rPr>
          <w:rFonts w:ascii="TH SarabunIT๙" w:hAnsi="TH SarabunIT๙" w:cs="TH SarabunIT๙"/>
          <w:b/>
          <w:bCs/>
          <w:sz w:val="32"/>
          <w:szCs w:val="32"/>
        </w:rPr>
        <w:t xml:space="preserve">5.5 </w:t>
      </w:r>
      <w:r w:rsidR="003528C3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ไปรษณีย์หรือการสื่อสารหรือการขนส่ง และวัสดุครุภัณฑ์</w:t>
      </w:r>
    </w:p>
    <w:p w:rsidR="00B7392E" w:rsidRPr="00D45247" w:rsidRDefault="00B7392E" w:rsidP="00D4524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ในเขตพื้นที่ตำบลนา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B53CC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/>
          <w:sz w:val="32"/>
          <w:szCs w:val="32"/>
          <w:cs/>
        </w:rPr>
        <w:t>มีที่ทำการไปรษณีย์ประจำตำบลจำนวน</w:t>
      </w:r>
      <w:r w:rsidR="00FB53CC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แห่งซึ่งตั้งอยู่ที่ หมู่ที่ 1 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 xml:space="preserve"> อำเภอเมืองตรัง จังหวัดตรัง</w:t>
      </w:r>
    </w:p>
    <w:p w:rsidR="003528C3" w:rsidRPr="00D45247" w:rsidRDefault="00B7392E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6. ระบบเศรษฐกิจ</w:t>
      </w:r>
    </w:p>
    <w:p w:rsidR="00B7392E" w:rsidRPr="00D45247" w:rsidRDefault="00B7392E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  <w:t>6.1 การเกษตร</w:t>
      </w:r>
    </w:p>
    <w:p w:rsidR="00EB2BC8" w:rsidRPr="00D45247" w:rsidRDefault="00EB2BC8" w:rsidP="00D452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ขนาดการถือครองที่ดินตำบลนา</w:t>
      </w:r>
      <w:proofErr w:type="spellStart"/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817"/>
        <w:gridCol w:w="1404"/>
        <w:gridCol w:w="1405"/>
        <w:gridCol w:w="1405"/>
        <w:gridCol w:w="1173"/>
        <w:gridCol w:w="1276"/>
        <w:gridCol w:w="1700"/>
      </w:tblGrid>
      <w:tr w:rsidR="00EB2BC8" w:rsidRPr="00D45247" w:rsidTr="00EB2BC8">
        <w:tc>
          <w:tcPr>
            <w:tcW w:w="817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1404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พื้นที่ถือครอง</w:t>
            </w:r>
          </w:p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พื้นที่ทำการ</w:t>
            </w:r>
          </w:p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เกษตร (ไร่)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พื้นที่ปลูกยาง</w:t>
            </w:r>
          </w:p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73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พื้นที่ทำนา</w:t>
            </w:r>
          </w:p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276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พื้นที่ปาล์มน้ำมัน(ไร่)</w:t>
            </w:r>
          </w:p>
        </w:tc>
        <w:tc>
          <w:tcPr>
            <w:tcW w:w="1700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พื้นที่ปลูกไม้ผล/ไม้ยืนต้น(ไร่)</w:t>
            </w:r>
          </w:p>
        </w:tc>
      </w:tr>
      <w:tr w:rsidR="00EB2BC8" w:rsidRPr="00D45247" w:rsidTr="00EB2BC8">
        <w:tc>
          <w:tcPr>
            <w:tcW w:w="817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04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3,566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2,429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1,825</w:t>
            </w:r>
          </w:p>
        </w:tc>
        <w:tc>
          <w:tcPr>
            <w:tcW w:w="1173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428</w:t>
            </w:r>
          </w:p>
        </w:tc>
        <w:tc>
          <w:tcPr>
            <w:tcW w:w="1700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</w:p>
        </w:tc>
      </w:tr>
      <w:tr w:rsidR="00EB2BC8" w:rsidRPr="00D45247" w:rsidTr="00EB2BC8">
        <w:tc>
          <w:tcPr>
            <w:tcW w:w="817" w:type="dxa"/>
          </w:tcPr>
          <w:p w:rsidR="00EB2BC8" w:rsidRPr="00D45247" w:rsidRDefault="00EB2BC8" w:rsidP="00D4524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</w:t>
            </w:r>
          </w:p>
        </w:tc>
        <w:tc>
          <w:tcPr>
            <w:tcW w:w="1404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4,953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3,760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3,276</w:t>
            </w:r>
          </w:p>
        </w:tc>
        <w:tc>
          <w:tcPr>
            <w:tcW w:w="1173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276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459</w:t>
            </w:r>
          </w:p>
        </w:tc>
        <w:tc>
          <w:tcPr>
            <w:tcW w:w="1700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91</w:t>
            </w:r>
          </w:p>
        </w:tc>
      </w:tr>
      <w:tr w:rsidR="00EB2BC8" w:rsidRPr="00D45247" w:rsidTr="00EB2BC8">
        <w:tc>
          <w:tcPr>
            <w:tcW w:w="817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04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4,906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3,340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2,598</w:t>
            </w:r>
          </w:p>
        </w:tc>
        <w:tc>
          <w:tcPr>
            <w:tcW w:w="1173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1276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541</w:t>
            </w:r>
          </w:p>
        </w:tc>
        <w:tc>
          <w:tcPr>
            <w:tcW w:w="1700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135</w:t>
            </w:r>
          </w:p>
        </w:tc>
      </w:tr>
      <w:tr w:rsidR="00EB2BC8" w:rsidRPr="00D45247" w:rsidTr="00EB2BC8">
        <w:tc>
          <w:tcPr>
            <w:tcW w:w="817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04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3,905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1,828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1,415</w:t>
            </w:r>
          </w:p>
        </w:tc>
        <w:tc>
          <w:tcPr>
            <w:tcW w:w="1173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1276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259</w:t>
            </w:r>
          </w:p>
        </w:tc>
        <w:tc>
          <w:tcPr>
            <w:tcW w:w="1700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EB2BC8" w:rsidRPr="00D45247" w:rsidTr="00EB2BC8">
        <w:tc>
          <w:tcPr>
            <w:tcW w:w="817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04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2,435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1,758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1,288</w:t>
            </w:r>
          </w:p>
        </w:tc>
        <w:tc>
          <w:tcPr>
            <w:tcW w:w="1173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1276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344</w:t>
            </w:r>
          </w:p>
        </w:tc>
        <w:tc>
          <w:tcPr>
            <w:tcW w:w="1700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78</w:t>
            </w:r>
          </w:p>
        </w:tc>
      </w:tr>
      <w:tr w:rsidR="00EB2BC8" w:rsidRPr="00D45247" w:rsidTr="00EB2BC8">
        <w:tc>
          <w:tcPr>
            <w:tcW w:w="817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04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5,870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3,985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3,084</w:t>
            </w:r>
          </w:p>
        </w:tc>
        <w:tc>
          <w:tcPr>
            <w:tcW w:w="1173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124</w:t>
            </w:r>
          </w:p>
        </w:tc>
        <w:tc>
          <w:tcPr>
            <w:tcW w:w="1276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654</w:t>
            </w:r>
          </w:p>
        </w:tc>
        <w:tc>
          <w:tcPr>
            <w:tcW w:w="1700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123</w:t>
            </w:r>
          </w:p>
        </w:tc>
      </w:tr>
      <w:tr w:rsidR="00EB2BC8" w:rsidRPr="00D45247" w:rsidTr="00EB2BC8">
        <w:tc>
          <w:tcPr>
            <w:tcW w:w="817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4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25,625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17,080</w:t>
            </w:r>
          </w:p>
        </w:tc>
        <w:tc>
          <w:tcPr>
            <w:tcW w:w="1405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13,486</w:t>
            </w:r>
          </w:p>
        </w:tc>
        <w:tc>
          <w:tcPr>
            <w:tcW w:w="1173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442</w:t>
            </w:r>
          </w:p>
        </w:tc>
        <w:tc>
          <w:tcPr>
            <w:tcW w:w="1276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2,685</w:t>
            </w:r>
          </w:p>
        </w:tc>
        <w:tc>
          <w:tcPr>
            <w:tcW w:w="1700" w:type="dxa"/>
          </w:tcPr>
          <w:p w:rsidR="00EB2BC8" w:rsidRPr="00D45247" w:rsidRDefault="00EB2BC8" w:rsidP="00D4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613</w:t>
            </w:r>
          </w:p>
        </w:tc>
      </w:tr>
    </w:tbl>
    <w:p w:rsidR="007B3442" w:rsidRPr="00D45247" w:rsidRDefault="007B3442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392E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92E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6.2 การประมง</w:t>
      </w:r>
    </w:p>
    <w:p w:rsidR="00B7392E" w:rsidRPr="00D45247" w:rsidRDefault="00834E7B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="0060764F" w:rsidRPr="00D45247">
        <w:rPr>
          <w:rFonts w:ascii="TH SarabunIT๙" w:hAnsi="TH SarabunIT๙" w:cs="TH SarabunIT๙"/>
          <w:sz w:val="32"/>
          <w:szCs w:val="32"/>
          <w:cs/>
        </w:rPr>
        <w:t>ตำบลนา</w:t>
      </w:r>
      <w:proofErr w:type="spellStart"/>
      <w:r w:rsidR="0060764F"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60764F" w:rsidRPr="00D45247">
        <w:rPr>
          <w:rFonts w:ascii="TH SarabunIT๙" w:hAnsi="TH SarabunIT๙" w:cs="TH SarabunIT๙"/>
          <w:sz w:val="32"/>
          <w:szCs w:val="32"/>
          <w:cs/>
        </w:rPr>
        <w:t>ครอบคลุมพื้นที่บางส่วนของตำบล คือ หมู่ที่ 2 บ้านโคก</w:t>
      </w:r>
      <w:proofErr w:type="spellStart"/>
      <w:r w:rsidR="0060764F" w:rsidRPr="00D45247">
        <w:rPr>
          <w:rFonts w:ascii="TH SarabunIT๙" w:hAnsi="TH SarabunIT๙" w:cs="TH SarabunIT๙"/>
          <w:sz w:val="32"/>
          <w:szCs w:val="32"/>
          <w:cs/>
        </w:rPr>
        <w:t>หว้าน</w:t>
      </w:r>
      <w:proofErr w:type="spellEnd"/>
      <w:r w:rsidR="0060764F" w:rsidRPr="00D45247">
        <w:rPr>
          <w:rFonts w:ascii="TH SarabunIT๙" w:hAnsi="TH SarabunIT๙" w:cs="TH SarabunIT๙"/>
          <w:sz w:val="32"/>
          <w:szCs w:val="32"/>
          <w:cs/>
        </w:rPr>
        <w:t>มีพรุละหมาดซึ่งเป็นแหล่งน้ำขนาดใหญ่ มีเนื้อที่ 183 ไร่ มีการจับสัตว์น้ำมาขาย ประมาณ 10 ครัวเรือน สภาพโดยทั่วไปยังเป็นธรรมชาติอยู่มาก ปัญหาที่เกิดขึ้นกับอาชีพประมงในปัจจุบัน ยังมีการใช้เครื่องมือผิดประเภทอยู่บ้าง แต่ได้รับความร่วมมือจากชาวบ้านด้วยดี ทำให้ชาวบ้านที่มีอาชีพจับปลามีความสำนึกรักหวงแหนทรัพยากร</w:t>
      </w:r>
      <w:r w:rsidR="00C4679D" w:rsidRPr="00D45247">
        <w:rPr>
          <w:rFonts w:ascii="TH SarabunIT๙" w:hAnsi="TH SarabunIT๙" w:cs="TH SarabunIT๙"/>
          <w:sz w:val="32"/>
          <w:szCs w:val="32"/>
        </w:rPr>
        <w:tab/>
      </w:r>
      <w:r w:rsidR="00C4679D" w:rsidRPr="00D45247">
        <w:rPr>
          <w:rFonts w:ascii="TH SarabunIT๙" w:hAnsi="TH SarabunIT๙" w:cs="TH SarabunIT๙"/>
          <w:sz w:val="32"/>
          <w:szCs w:val="32"/>
        </w:rPr>
        <w:tab/>
      </w:r>
      <w:r w:rsidR="00B7392E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6.3 การปศุสัตว์</w:t>
      </w:r>
    </w:p>
    <w:p w:rsidR="00C4679D" w:rsidRPr="00D45247" w:rsidRDefault="0060764F" w:rsidP="00D452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>การเลี้ยงปศุสัตว์ของเกษตรกรส่วนใหญ่นิยมเลี้ยงแบบผสมผสานกับการทำสวนยางพาราการทำสวนปาล์มคือเลี้ยงปศุสัตว์หลายชนิดเพื่อเกื้อกูลซึ่งกันและกันโดยใช้พื้นที่และเวลาที่เสร็จภารกิจหลักไปเลี้ยงปศุสัตว์เพื่อเป็นรายได้เสริมของครอบครัวชนิดของปศุสัตว์ที่นิยมเลี้ยงของเกษตรกรในปัจจุบันคือโคพื้นเมือง ไก่พื้นเมืองไก่เนื้อไก่ไข่สุกรขุนสุกรแม่พันธ์</w:t>
      </w:r>
    </w:p>
    <w:p w:rsidR="00B7392E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92E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6.4 การบริการ</w:t>
      </w:r>
    </w:p>
    <w:p w:rsidR="00B7392E" w:rsidRPr="00D45247" w:rsidRDefault="00920696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679D" w:rsidRPr="00D45247">
        <w:rPr>
          <w:rFonts w:ascii="TH SarabunIT๙" w:hAnsi="TH SarabunIT๙" w:cs="TH SarabunIT๙"/>
          <w:sz w:val="32"/>
          <w:szCs w:val="32"/>
          <w:cs/>
        </w:rPr>
        <w:t>- ร้านตัดผม</w:t>
      </w:r>
      <w:r w:rsidR="00C4679D" w:rsidRPr="00D45247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A666CA" w:rsidRPr="00D45247">
        <w:rPr>
          <w:rFonts w:ascii="TH SarabunIT๙" w:hAnsi="TH SarabunIT๙" w:cs="TH SarabunIT๙"/>
          <w:sz w:val="32"/>
          <w:szCs w:val="32"/>
          <w:cs/>
        </w:rPr>
        <w:t>6</w:t>
      </w:r>
      <w:r w:rsidR="003B7B18" w:rsidRPr="00D4524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666CA"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4679D" w:rsidRPr="00D45247" w:rsidRDefault="00920696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679D" w:rsidRPr="00D45247">
        <w:rPr>
          <w:rFonts w:ascii="TH SarabunIT๙" w:hAnsi="TH SarabunIT๙" w:cs="TH SarabunIT๙"/>
          <w:sz w:val="32"/>
          <w:szCs w:val="32"/>
          <w:cs/>
        </w:rPr>
        <w:t>- ปั้มน้ำมัน</w:t>
      </w:r>
      <w:r w:rsidR="00C4679D" w:rsidRPr="00D45247">
        <w:rPr>
          <w:rFonts w:ascii="TH SarabunIT๙" w:hAnsi="TH SarabunIT๙" w:cs="TH SarabunIT๙"/>
          <w:sz w:val="32"/>
          <w:szCs w:val="32"/>
          <w:cs/>
        </w:rPr>
        <w:tab/>
        <w:t>จำนวน  1  แห่ง</w:t>
      </w:r>
    </w:p>
    <w:p w:rsidR="00B7392E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92E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6.5 การท่องเที่ยว</w:t>
      </w:r>
    </w:p>
    <w:p w:rsidR="00B7392E" w:rsidRPr="00D45247" w:rsidRDefault="00037BD5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303AA" w:rsidRPr="00D4524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E303AA"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E303AA" w:rsidRPr="00D45247">
        <w:rPr>
          <w:rFonts w:ascii="TH SarabunIT๙" w:hAnsi="TH SarabunIT๙" w:cs="TH SarabunIT๙"/>
          <w:sz w:val="32"/>
          <w:szCs w:val="32"/>
          <w:cs/>
        </w:rPr>
        <w:t>กำลังดำเนินการขอรับการสนับสนุนงบประมาณจากการท่องเที่ยวเพื่อปรับปรุงพรุละหมาดให้เป็นสถานที่ท่องเที่ยวที่สำคัญของตำบล</w:t>
      </w:r>
    </w:p>
    <w:p w:rsidR="00B7392E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92E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6.6 อุตสาหกรรม</w:t>
      </w:r>
    </w:p>
    <w:p w:rsidR="004C2526" w:rsidRPr="00D45247" w:rsidRDefault="004C2526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="00422484" w:rsidRPr="00D45247">
        <w:rPr>
          <w:rFonts w:ascii="TH SarabunIT๙" w:hAnsi="TH SarabunIT๙" w:cs="TH SarabunIT๙"/>
          <w:sz w:val="32"/>
          <w:szCs w:val="32"/>
          <w:cs/>
        </w:rPr>
        <w:t>ในเขตพื้นที่ตำบลนา</w:t>
      </w:r>
      <w:proofErr w:type="spellStart"/>
      <w:r w:rsidR="00422484"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422484" w:rsidRPr="00D45247">
        <w:rPr>
          <w:rFonts w:ascii="TH SarabunIT๙" w:hAnsi="TH SarabunIT๙" w:cs="TH SarabunIT๙"/>
          <w:sz w:val="32"/>
          <w:szCs w:val="32"/>
          <w:cs/>
        </w:rPr>
        <w:t>มี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โรงงานอุตสาหกรรม</w:t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422484" w:rsidRPr="00D45247">
        <w:rPr>
          <w:rFonts w:ascii="TH SarabunIT๙" w:hAnsi="TH SarabunIT๙" w:cs="TH SarabunIT๙"/>
          <w:sz w:val="32"/>
          <w:szCs w:val="32"/>
          <w:cs/>
        </w:rPr>
        <w:t>8</w:t>
      </w:r>
      <w:r w:rsidRPr="00D45247">
        <w:rPr>
          <w:rFonts w:ascii="TH SarabunIT๙" w:hAnsi="TH SarabunIT๙" w:cs="TH SarabunIT๙"/>
          <w:sz w:val="32"/>
          <w:szCs w:val="32"/>
          <w:cs/>
        </w:rPr>
        <w:t xml:space="preserve">  แห่ง</w:t>
      </w:r>
    </w:p>
    <w:p w:rsidR="00422484" w:rsidRPr="00D45247" w:rsidRDefault="00422484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45247">
        <w:rPr>
          <w:rFonts w:ascii="TH SarabunIT๙" w:hAnsi="TH SarabunIT๙" w:cs="TH SarabunIT๙"/>
          <w:sz w:val="32"/>
          <w:szCs w:val="32"/>
          <w:cs/>
        </w:rPr>
        <w:t>บริษัทยูนิแมครับเบอร์จำกัด (โรงเก่า)</w:t>
      </w:r>
    </w:p>
    <w:p w:rsidR="00422484" w:rsidRPr="00D45247" w:rsidRDefault="00422484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2. บริษัทยูนิแมครับเบอร์ จำกัด (โรงใหม่)</w:t>
      </w:r>
    </w:p>
    <w:p w:rsidR="00422484" w:rsidRPr="00D45247" w:rsidRDefault="00422484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3. บริษัทศรีตรังคอนกรีต</w:t>
      </w:r>
    </w:p>
    <w:p w:rsidR="00422484" w:rsidRPr="00D45247" w:rsidRDefault="00422484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4. บริษัทกันตังพารา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วู้ด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 xml:space="preserve"> (สาขานา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)</w:t>
      </w:r>
    </w:p>
    <w:p w:rsidR="00422484" w:rsidRPr="00D45247" w:rsidRDefault="00422484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5. บริษัทผลิตภัณฑ์และวัตถุก่อสร้าง</w:t>
      </w:r>
    </w:p>
    <w:p w:rsidR="00422484" w:rsidRPr="00D45247" w:rsidRDefault="00422484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6. บริษัทเอเชียแปซิฟิกพารา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วู้ด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</w:p>
    <w:p w:rsidR="00422484" w:rsidRPr="00D45247" w:rsidRDefault="00422484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7. บริษัทพารากอนอกรี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เทค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</w:p>
    <w:p w:rsidR="00422484" w:rsidRPr="00D45247" w:rsidRDefault="00422484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8. บริษัททรัพย์เจริญ 888</w:t>
      </w:r>
    </w:p>
    <w:p w:rsidR="00B7392E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92E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6.7 การพาณิชย์และกลุ่มอาชีพ</w:t>
      </w:r>
    </w:p>
    <w:p w:rsidR="00B7392E" w:rsidRPr="00D45247" w:rsidRDefault="00920696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2526" w:rsidRPr="00D45247">
        <w:rPr>
          <w:rFonts w:ascii="TH SarabunIT๙" w:hAnsi="TH SarabunIT๙" w:cs="TH SarabunIT๙"/>
          <w:sz w:val="32"/>
          <w:szCs w:val="32"/>
          <w:cs/>
        </w:rPr>
        <w:t>- กลุ่มขนมไทย</w:t>
      </w:r>
    </w:p>
    <w:p w:rsidR="004C2526" w:rsidRPr="00D45247" w:rsidRDefault="00920696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2526" w:rsidRPr="00D45247">
        <w:rPr>
          <w:rFonts w:ascii="TH SarabunIT๙" w:hAnsi="TH SarabunIT๙" w:cs="TH SarabunIT๙"/>
          <w:sz w:val="32"/>
          <w:szCs w:val="32"/>
          <w:cs/>
        </w:rPr>
        <w:t>- กลุ่มจักสาน</w:t>
      </w:r>
    </w:p>
    <w:p w:rsidR="007B3442" w:rsidRPr="00D45247" w:rsidRDefault="00920696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34E0E" w:rsidRPr="00D45247">
        <w:rPr>
          <w:rFonts w:ascii="TH SarabunIT๙" w:hAnsi="TH SarabunIT๙" w:cs="TH SarabunIT๙"/>
          <w:sz w:val="32"/>
          <w:szCs w:val="32"/>
        </w:rPr>
        <w:t xml:space="preserve">- </w:t>
      </w:r>
      <w:r w:rsidR="00734E0E" w:rsidRPr="00D45247">
        <w:rPr>
          <w:rFonts w:ascii="TH SarabunIT๙" w:hAnsi="TH SarabunIT๙" w:cs="TH SarabunIT๙"/>
          <w:sz w:val="32"/>
          <w:szCs w:val="32"/>
          <w:cs/>
        </w:rPr>
        <w:t>กลุ่มเครื่องแกง</w:t>
      </w:r>
    </w:p>
    <w:p w:rsidR="00B7392E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92E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6.8 แรงงาน</w:t>
      </w:r>
    </w:p>
    <w:p w:rsidR="002C7FB5" w:rsidRPr="00D45247" w:rsidRDefault="00734E0E" w:rsidP="00D45247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กำลังแรงงานในปี 2562</w:t>
      </w:r>
      <w:r w:rsidR="00F60813" w:rsidRPr="00D45247">
        <w:rPr>
          <w:rFonts w:ascii="TH SarabunIT๙" w:hAnsi="TH SarabunIT๙" w:cs="TH SarabunIT๙"/>
          <w:sz w:val="32"/>
          <w:szCs w:val="32"/>
          <w:cs/>
        </w:rPr>
        <w:t xml:space="preserve"> ตำบลนา</w:t>
      </w:r>
      <w:proofErr w:type="spellStart"/>
      <w:r w:rsidR="00F60813" w:rsidRPr="00D45247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="00F60813" w:rsidRPr="00D45247"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 w:rsidR="00F60813" w:rsidRPr="00D45247">
        <w:rPr>
          <w:rFonts w:ascii="TH SarabunIT๙" w:hAnsi="TH SarabunIT๙" w:cs="TH SarabunIT๙"/>
          <w:sz w:val="32"/>
          <w:szCs w:val="32"/>
          <w:cs/>
        </w:rPr>
        <w:t>งซึ่ง</w:t>
      </w:r>
      <w:proofErr w:type="spellEnd"/>
      <w:r w:rsidR="00F60813" w:rsidRPr="00D45247">
        <w:rPr>
          <w:rFonts w:ascii="TH SarabunIT๙" w:hAnsi="TH SarabunIT๙" w:cs="TH SarabunIT๙"/>
          <w:sz w:val="32"/>
          <w:szCs w:val="32"/>
          <w:cs/>
        </w:rPr>
        <w:t>กำลังแรงงานส่วนใหญ่เป็นคนในพื้นที่ ร้อยละ 80 และเป็นกำลังแรงงานต่างด้าว ร้อยละ 20</w:t>
      </w:r>
    </w:p>
    <w:p w:rsidR="0035132B" w:rsidRPr="00D45247" w:rsidRDefault="00CE741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="0035132B"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. ศาสนา ประเพณี วัฒนธรรม</w:t>
      </w:r>
    </w:p>
    <w:p w:rsidR="0035132B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5B0A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35132B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.1 การนับถือศาสนา</w:t>
      </w:r>
    </w:p>
    <w:p w:rsidR="00024DEF" w:rsidRPr="00D45247" w:rsidRDefault="006444FE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ประชากรส่วนใหญ่ในตำบลนา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นับถือศาสนาพุทธ รองลงมา</w:t>
      </w:r>
      <w:r w:rsidR="00095C45" w:rsidRPr="00D45247">
        <w:rPr>
          <w:rFonts w:ascii="TH SarabunIT๙" w:hAnsi="TH SarabunIT๙" w:cs="TH SarabunIT๙"/>
          <w:sz w:val="32"/>
          <w:szCs w:val="32"/>
          <w:cs/>
        </w:rPr>
        <w:t>นับถือ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ศาสนาคริตส์</w:t>
      </w:r>
      <w:proofErr w:type="spellEnd"/>
      <w:r w:rsidR="002C7FB5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/>
          <w:sz w:val="32"/>
          <w:szCs w:val="32"/>
          <w:cs/>
        </w:rPr>
        <w:t>และศาสนาอิสลาม</w:t>
      </w:r>
      <w:r w:rsidR="00BB553F" w:rsidRPr="00D45247">
        <w:rPr>
          <w:rFonts w:ascii="TH SarabunIT๙" w:hAnsi="TH SarabunIT๙" w:cs="TH SarabunIT๙"/>
          <w:sz w:val="32"/>
          <w:szCs w:val="32"/>
          <w:cs/>
        </w:rPr>
        <w:t xml:space="preserve"> มีวัด จำนวน 2 วัด คือวัดศรัทธาธรรม</w:t>
      </w:r>
      <w:r w:rsidR="002C7FB5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553F" w:rsidRPr="00D45247">
        <w:rPr>
          <w:rFonts w:ascii="TH SarabunIT๙" w:hAnsi="TH SarabunIT๙" w:cs="TH SarabunIT๙"/>
          <w:sz w:val="32"/>
          <w:szCs w:val="32"/>
          <w:cs/>
        </w:rPr>
        <w:t>และวัดนาเมืองเพชร</w:t>
      </w:r>
    </w:p>
    <w:p w:rsidR="0035132B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5B0A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35132B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.2 ภูมิปัญญาท้องถิ่น</w:t>
      </w:r>
    </w:p>
    <w:p w:rsidR="0035132B" w:rsidRPr="00D45247" w:rsidRDefault="006444FE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="00095C45" w:rsidRPr="00D4524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ยาสมุนไพร</w:t>
      </w:r>
    </w:p>
    <w:p w:rsidR="0035132B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5B0A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35132B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.3 สินค้าพื้น</w:t>
      </w:r>
      <w:r w:rsidR="003C01DC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เมือง</w:t>
      </w:r>
      <w:r w:rsidR="0035132B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และของที่ระลึก</w:t>
      </w:r>
    </w:p>
    <w:p w:rsidR="003C01DC" w:rsidRPr="00D45247" w:rsidRDefault="003C01DC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ในพื้นที่ตำบลนา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 xml:space="preserve">ยังไม่มีสินค้า </w:t>
      </w:r>
      <w:r w:rsidRPr="00D45247">
        <w:rPr>
          <w:rFonts w:ascii="TH SarabunIT๙" w:hAnsi="TH SarabunIT๙" w:cs="TH SarabunIT๙"/>
          <w:sz w:val="32"/>
          <w:szCs w:val="32"/>
        </w:rPr>
        <w:t xml:space="preserve">OTOP </w:t>
      </w:r>
      <w:r w:rsidRPr="00D45247">
        <w:rPr>
          <w:rFonts w:ascii="TH SarabunIT๙" w:hAnsi="TH SarabunIT๙" w:cs="TH SarabunIT๙"/>
          <w:sz w:val="32"/>
          <w:szCs w:val="32"/>
          <w:cs/>
        </w:rPr>
        <w:t>แต่ประชาชนในตำบลสามารถผลิตสินค้าออกมาเพื่อจำหน่ายในระดับครัวเรือนได้ ดังนี้</w:t>
      </w:r>
    </w:p>
    <w:p w:rsidR="0035132B" w:rsidRPr="00D45247" w:rsidRDefault="0032197E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- ในพื้นที่ หมู่ที่ 6 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มีการสานเสื่อคล้า กระด้ง และอื่นๆไว้จำ</w:t>
      </w:r>
      <w:r w:rsidR="00095C45" w:rsidRPr="00D45247">
        <w:rPr>
          <w:rFonts w:ascii="TH SarabunIT๙" w:hAnsi="TH SarabunIT๙" w:cs="TH SarabunIT๙"/>
          <w:sz w:val="32"/>
          <w:szCs w:val="32"/>
          <w:cs/>
        </w:rPr>
        <w:t>ห</w:t>
      </w:r>
      <w:r w:rsidRPr="00D45247">
        <w:rPr>
          <w:rFonts w:ascii="TH SarabunIT๙" w:hAnsi="TH SarabunIT๙" w:cs="TH SarabunIT๙"/>
          <w:sz w:val="32"/>
          <w:szCs w:val="32"/>
          <w:cs/>
        </w:rPr>
        <w:t>น่าย</w:t>
      </w:r>
    </w:p>
    <w:p w:rsidR="0032197E" w:rsidRPr="00D45247" w:rsidRDefault="0032197E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- ในพื้นที่ หมู่ที่ 2 มีการถนอมอาหารปลาน้ำจืดไว</w:t>
      </w:r>
      <w:r w:rsidR="00037BD5">
        <w:rPr>
          <w:rFonts w:ascii="TH SarabunIT๙" w:hAnsi="TH SarabunIT๙" w:cs="TH SarabunIT๙"/>
          <w:sz w:val="32"/>
          <w:szCs w:val="32"/>
          <w:cs/>
        </w:rPr>
        <w:t>้คอยจำหน่ายซึ่งมีชื่อเสียงภายใน</w:t>
      </w:r>
      <w:r w:rsidR="00037BD5" w:rsidRPr="00D45247">
        <w:rPr>
          <w:rFonts w:ascii="TH SarabunIT๙" w:hAnsi="TH SarabunIT๙" w:cs="TH SarabunIT๙"/>
          <w:sz w:val="32"/>
          <w:szCs w:val="32"/>
          <w:cs/>
        </w:rPr>
        <w:t>ตำบล</w:t>
      </w:r>
      <w:r w:rsidR="00037BD5">
        <w:rPr>
          <w:rFonts w:ascii="TH SarabunIT๙" w:hAnsi="TH SarabunIT๙" w:cs="TH SarabunIT๙"/>
          <w:sz w:val="32"/>
          <w:szCs w:val="32"/>
        </w:rPr>
        <w:t xml:space="preserve">    </w:t>
      </w:r>
      <w:r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5132B" w:rsidRPr="00D45247" w:rsidRDefault="00CE741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8</w:t>
      </w:r>
      <w:r w:rsidR="0035132B"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. ทรัพยากรธรรมชาติ</w:t>
      </w:r>
    </w:p>
    <w:p w:rsidR="0035132B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5B0A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35132B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.1 น้ำ</w:t>
      </w:r>
    </w:p>
    <w:p w:rsidR="006C013A" w:rsidRPr="00D45247" w:rsidRDefault="006C013A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มีแหล่งน้ำธรรมชาติที่สำคัญไหลผ่านหลายสายเช่นแม่น้ำตรังคลองช้างคลองนาคลองห้วยเหรียงและคลองสว่างนอกจากนี้ยังมีบึงน้ำธรรมชาติขนาดใหญ่ จำนวน</w:t>
      </w:r>
      <w:r w:rsidRPr="00D45247">
        <w:rPr>
          <w:rFonts w:ascii="TH SarabunIT๙" w:hAnsi="TH SarabunIT๙" w:cs="TH SarabunIT๙"/>
          <w:sz w:val="32"/>
          <w:szCs w:val="32"/>
        </w:rPr>
        <w:t xml:space="preserve"> 1 </w:t>
      </w:r>
      <w:r w:rsidR="007C48D8" w:rsidRPr="00D45247">
        <w:rPr>
          <w:rFonts w:ascii="TH SarabunIT๙" w:hAnsi="TH SarabunIT๙" w:cs="TH SarabunIT๙"/>
          <w:sz w:val="32"/>
          <w:szCs w:val="32"/>
          <w:cs/>
        </w:rPr>
        <w:t xml:space="preserve">แห่งคือ  </w:t>
      </w:r>
      <w:r w:rsidRPr="00D45247">
        <w:rPr>
          <w:rFonts w:ascii="TH SarabunIT๙" w:hAnsi="TH SarabunIT๙" w:cs="TH SarabunIT๙"/>
          <w:sz w:val="32"/>
          <w:szCs w:val="32"/>
          <w:cs/>
        </w:rPr>
        <w:t>พรุละหมาด</w:t>
      </w:r>
      <w:r w:rsidR="007C48D8"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D45247">
        <w:rPr>
          <w:rFonts w:ascii="TH SarabunIT๙" w:hAnsi="TH SarabunIT๙" w:cs="TH SarabunIT๙"/>
          <w:sz w:val="32"/>
          <w:szCs w:val="32"/>
        </w:rPr>
        <w:t xml:space="preserve"> 183 </w:t>
      </w:r>
      <w:r w:rsidRPr="00D45247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35132B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5B0A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35132B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 w:rsidR="00D308CC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ป่าไม้</w:t>
      </w:r>
    </w:p>
    <w:p w:rsidR="00D308CC" w:rsidRPr="00D45247" w:rsidRDefault="00D308CC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ในเขตพื้นที่ตำบลนา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 xml:space="preserve"> มีพื้นที่ที่เป็นป่าสงวน จำนวน 2 แห่ง</w:t>
      </w:r>
      <w:r w:rsidR="0032197E" w:rsidRPr="00D45247">
        <w:rPr>
          <w:rFonts w:ascii="TH SarabunIT๙" w:hAnsi="TH SarabunIT๙" w:cs="TH SarabunIT๙"/>
          <w:sz w:val="32"/>
          <w:szCs w:val="32"/>
          <w:cs/>
        </w:rPr>
        <w:t>ซึ่งมีเนื้อที่ประมาณ</w:t>
      </w:r>
      <w:r w:rsidR="0032197E" w:rsidRPr="00D45247">
        <w:rPr>
          <w:rFonts w:ascii="TH SarabunIT๙" w:hAnsi="TH SarabunIT๙" w:cs="TH SarabunIT๙"/>
          <w:sz w:val="32"/>
          <w:szCs w:val="32"/>
        </w:rPr>
        <w:t xml:space="preserve"> 8,552 </w:t>
      </w:r>
      <w:r w:rsidR="0032197E" w:rsidRPr="00D45247">
        <w:rPr>
          <w:rFonts w:ascii="TH SarabunIT๙" w:hAnsi="TH SarabunIT๙" w:cs="TH SarabunIT๙"/>
          <w:sz w:val="32"/>
          <w:szCs w:val="32"/>
          <w:cs/>
        </w:rPr>
        <w:t>ไร่และ</w:t>
      </w:r>
      <w:r w:rsidRPr="00D45247">
        <w:rPr>
          <w:rFonts w:ascii="TH SarabunIT๙" w:hAnsi="TH SarabunIT๙" w:cs="TH SarabunIT๙"/>
          <w:sz w:val="32"/>
          <w:szCs w:val="32"/>
          <w:cs/>
        </w:rPr>
        <w:t>สาเหตุในการบุกรุกตัดไ</w:t>
      </w:r>
      <w:r w:rsidR="006C013A" w:rsidRPr="00D45247">
        <w:rPr>
          <w:rFonts w:ascii="TH SarabunIT๙" w:hAnsi="TH SarabunIT๙" w:cs="TH SarabunIT๙"/>
          <w:sz w:val="32"/>
          <w:szCs w:val="32"/>
          <w:cs/>
        </w:rPr>
        <w:t>ม้ทำลายป่</w:t>
      </w:r>
      <w:r w:rsidRPr="00D45247">
        <w:rPr>
          <w:rFonts w:ascii="TH SarabunIT๙" w:hAnsi="TH SarabunIT๙" w:cs="TH SarabunIT๙"/>
          <w:sz w:val="32"/>
          <w:szCs w:val="32"/>
          <w:cs/>
        </w:rPr>
        <w:t>า</w:t>
      </w:r>
      <w:r w:rsidR="006C013A" w:rsidRPr="00D45247">
        <w:rPr>
          <w:rFonts w:ascii="TH SarabunIT๙" w:hAnsi="TH SarabunIT๙" w:cs="TH SarabunIT๙"/>
          <w:sz w:val="32"/>
          <w:szCs w:val="32"/>
          <w:cs/>
        </w:rPr>
        <w:t>ส่วนใหญ่</w:t>
      </w:r>
      <w:r w:rsidRPr="00D45247">
        <w:rPr>
          <w:rFonts w:ascii="TH SarabunIT๙" w:hAnsi="TH SarabunIT๙" w:cs="TH SarabunIT๙"/>
          <w:sz w:val="32"/>
          <w:szCs w:val="32"/>
          <w:cs/>
        </w:rPr>
        <w:t>เพื่อใช้พื้นที่ทำการเกษตรปลูกยางพาราปาล์มน้ำมันหรือพืชเกษตรต่างๆ</w:t>
      </w:r>
    </w:p>
    <w:p w:rsidR="0035132B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5B0A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D308CC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.3 ภูเขา</w:t>
      </w:r>
    </w:p>
    <w:p w:rsidR="0035132B" w:rsidRPr="00D45247" w:rsidRDefault="006C013A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ในเขตพื้นที่ตำบลนา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8435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/>
          <w:sz w:val="32"/>
          <w:szCs w:val="32"/>
          <w:cs/>
        </w:rPr>
        <w:t>พื้นที่โดยทั่วไปมีสภาพเป็นที่ราบ ไม่มีภูเขา</w:t>
      </w:r>
    </w:p>
    <w:p w:rsidR="0035132B" w:rsidRPr="00D45247" w:rsidRDefault="00920696" w:rsidP="00D4524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5B0A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35132B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308CC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35132B" w:rsidRPr="00D452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คุณภาพของทรัพยากรธรรมชาติ</w:t>
      </w:r>
    </w:p>
    <w:p w:rsidR="0035132B" w:rsidRPr="00D45247" w:rsidRDefault="004E39BB" w:rsidP="00D452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ทรัพยากรธรรมชาติและสิ่งแวดล้อมเป็นส่วนหนึ่งของชีวิตมนุษย์ทุกคนต้องพึ่งพาอาศัยธรรมชาติและมนุษย์เองเป็นผู้ท้าลายธรรมชาติส่งผลให้เกิดภัยพิบัติต่างๆเหตุนี้เองที่มนุษย์เริ่มตระหนักรู้และปรับพฤติกรรมการด้ำรงชีวิตใส่ใจธรรมชาติและสิ่งแวดล้อมมากขึ้นเมื่อโลกเปลี่ยนย่อมส่งผลกับการด้ำเนินชีวิตของมนุษย์ถึงแม้ปัญหาที่เกิดไม่สามารถแก้ได้ทันทีแต่เราควรต้องมีการวางแผนรับมืออย่างเป็นระบบใช้องค์ความรู้ที่มีอย่างชาญฉลาดเพื่อที่จะสามารถแก้ไขปัญหาต่างๆได้</w:t>
      </w:r>
    </w:p>
    <w:sectPr w:rsidR="0035132B" w:rsidRPr="00D45247" w:rsidSect="004514CF">
      <w:pgSz w:w="11906" w:h="16838"/>
      <w:pgMar w:top="993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93" w:rsidRDefault="00A34393" w:rsidP="002F27D1">
      <w:pPr>
        <w:spacing w:after="0" w:line="240" w:lineRule="auto"/>
      </w:pPr>
      <w:r>
        <w:separator/>
      </w:r>
    </w:p>
  </w:endnote>
  <w:endnote w:type="continuationSeparator" w:id="0">
    <w:p w:rsidR="00A34393" w:rsidRDefault="00A34393" w:rsidP="002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93" w:rsidRDefault="00A34393" w:rsidP="002F27D1">
      <w:pPr>
        <w:spacing w:after="0" w:line="240" w:lineRule="auto"/>
      </w:pPr>
      <w:r>
        <w:separator/>
      </w:r>
    </w:p>
  </w:footnote>
  <w:footnote w:type="continuationSeparator" w:id="0">
    <w:p w:rsidR="00A34393" w:rsidRDefault="00A34393" w:rsidP="002F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0427"/>
      <w:docPartObj>
        <w:docPartGallery w:val="Page Numbers (Top of Page)"/>
        <w:docPartUnique/>
      </w:docPartObj>
    </w:sdtPr>
    <w:sdtEndPr/>
    <w:sdtContent>
      <w:p w:rsidR="002F27D1" w:rsidRDefault="00E54B7C">
        <w:pPr>
          <w:pStyle w:val="a9"/>
          <w:jc w:val="right"/>
        </w:pPr>
        <w:r w:rsidRPr="00980BA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2F27D1" w:rsidRPr="00980BA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80BA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24063" w:rsidRPr="0062406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980BA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F27D1" w:rsidRDefault="002F27D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CD"/>
    <w:rsid w:val="00024DEF"/>
    <w:rsid w:val="00032AFC"/>
    <w:rsid w:val="00037BD5"/>
    <w:rsid w:val="000405CB"/>
    <w:rsid w:val="00047979"/>
    <w:rsid w:val="00081388"/>
    <w:rsid w:val="00095850"/>
    <w:rsid w:val="00095C45"/>
    <w:rsid w:val="000A2792"/>
    <w:rsid w:val="000D417C"/>
    <w:rsid w:val="000F7AF7"/>
    <w:rsid w:val="00105952"/>
    <w:rsid w:val="00111CC5"/>
    <w:rsid w:val="00142D57"/>
    <w:rsid w:val="00147F18"/>
    <w:rsid w:val="00152E29"/>
    <w:rsid w:val="00161A13"/>
    <w:rsid w:val="00164950"/>
    <w:rsid w:val="00174F41"/>
    <w:rsid w:val="0017756A"/>
    <w:rsid w:val="001C4875"/>
    <w:rsid w:val="001C6338"/>
    <w:rsid w:val="001D3861"/>
    <w:rsid w:val="001E4E7E"/>
    <w:rsid w:val="001F370F"/>
    <w:rsid w:val="00212820"/>
    <w:rsid w:val="00220A1C"/>
    <w:rsid w:val="00231C3E"/>
    <w:rsid w:val="0024042A"/>
    <w:rsid w:val="00243B90"/>
    <w:rsid w:val="00250DDC"/>
    <w:rsid w:val="0025334F"/>
    <w:rsid w:val="0026755F"/>
    <w:rsid w:val="00274E9B"/>
    <w:rsid w:val="00286992"/>
    <w:rsid w:val="00292485"/>
    <w:rsid w:val="002947FB"/>
    <w:rsid w:val="002A2C58"/>
    <w:rsid w:val="002A4FBE"/>
    <w:rsid w:val="002A54D1"/>
    <w:rsid w:val="002B63F4"/>
    <w:rsid w:val="002C7C8E"/>
    <w:rsid w:val="002C7FB5"/>
    <w:rsid w:val="002E03D8"/>
    <w:rsid w:val="002E3E4D"/>
    <w:rsid w:val="002E3FEA"/>
    <w:rsid w:val="002F27D1"/>
    <w:rsid w:val="002F572B"/>
    <w:rsid w:val="002F68B0"/>
    <w:rsid w:val="00300CEC"/>
    <w:rsid w:val="0032197E"/>
    <w:rsid w:val="00327ED0"/>
    <w:rsid w:val="00342B5B"/>
    <w:rsid w:val="0035132B"/>
    <w:rsid w:val="003528C3"/>
    <w:rsid w:val="00380F0C"/>
    <w:rsid w:val="003853F7"/>
    <w:rsid w:val="00394D37"/>
    <w:rsid w:val="003969BB"/>
    <w:rsid w:val="00397F73"/>
    <w:rsid w:val="003A56F0"/>
    <w:rsid w:val="003B4034"/>
    <w:rsid w:val="003B7B18"/>
    <w:rsid w:val="003C01DC"/>
    <w:rsid w:val="003C2F62"/>
    <w:rsid w:val="003C502B"/>
    <w:rsid w:val="003D2F7E"/>
    <w:rsid w:val="003D55CB"/>
    <w:rsid w:val="003E6548"/>
    <w:rsid w:val="0041168D"/>
    <w:rsid w:val="004207BD"/>
    <w:rsid w:val="00422308"/>
    <w:rsid w:val="0042240E"/>
    <w:rsid w:val="00422484"/>
    <w:rsid w:val="004275A3"/>
    <w:rsid w:val="00433429"/>
    <w:rsid w:val="00433B5C"/>
    <w:rsid w:val="004514CF"/>
    <w:rsid w:val="004674C5"/>
    <w:rsid w:val="0047469A"/>
    <w:rsid w:val="00476041"/>
    <w:rsid w:val="00477ECA"/>
    <w:rsid w:val="00484697"/>
    <w:rsid w:val="004964F5"/>
    <w:rsid w:val="004C2526"/>
    <w:rsid w:val="004C7E71"/>
    <w:rsid w:val="004D02DC"/>
    <w:rsid w:val="004E0DA8"/>
    <w:rsid w:val="004E39BB"/>
    <w:rsid w:val="004F5AB6"/>
    <w:rsid w:val="00530950"/>
    <w:rsid w:val="005540CC"/>
    <w:rsid w:val="00555E54"/>
    <w:rsid w:val="00570E30"/>
    <w:rsid w:val="00575B0A"/>
    <w:rsid w:val="0059468E"/>
    <w:rsid w:val="005B57E6"/>
    <w:rsid w:val="005D16CB"/>
    <w:rsid w:val="005D28A0"/>
    <w:rsid w:val="005F25BC"/>
    <w:rsid w:val="0060764F"/>
    <w:rsid w:val="00612709"/>
    <w:rsid w:val="00613C09"/>
    <w:rsid w:val="00624063"/>
    <w:rsid w:val="006444FE"/>
    <w:rsid w:val="00647632"/>
    <w:rsid w:val="00655A27"/>
    <w:rsid w:val="00661E44"/>
    <w:rsid w:val="00695E07"/>
    <w:rsid w:val="00697A0E"/>
    <w:rsid w:val="006A6BEF"/>
    <w:rsid w:val="006C013A"/>
    <w:rsid w:val="006E1313"/>
    <w:rsid w:val="006E239C"/>
    <w:rsid w:val="006E2E79"/>
    <w:rsid w:val="006F67AB"/>
    <w:rsid w:val="00704884"/>
    <w:rsid w:val="00725ADA"/>
    <w:rsid w:val="00734E0E"/>
    <w:rsid w:val="00740826"/>
    <w:rsid w:val="0074655A"/>
    <w:rsid w:val="007610F5"/>
    <w:rsid w:val="00764492"/>
    <w:rsid w:val="007702B6"/>
    <w:rsid w:val="007815BF"/>
    <w:rsid w:val="00787AAC"/>
    <w:rsid w:val="0079459C"/>
    <w:rsid w:val="007A624C"/>
    <w:rsid w:val="007B3442"/>
    <w:rsid w:val="007C48D8"/>
    <w:rsid w:val="007E7067"/>
    <w:rsid w:val="007E73DA"/>
    <w:rsid w:val="007F2D7E"/>
    <w:rsid w:val="007F39AE"/>
    <w:rsid w:val="008066F5"/>
    <w:rsid w:val="00816245"/>
    <w:rsid w:val="00821A1F"/>
    <w:rsid w:val="00834E7B"/>
    <w:rsid w:val="00843545"/>
    <w:rsid w:val="0085268D"/>
    <w:rsid w:val="008565B2"/>
    <w:rsid w:val="00861E8F"/>
    <w:rsid w:val="0086582F"/>
    <w:rsid w:val="008852A4"/>
    <w:rsid w:val="008B5815"/>
    <w:rsid w:val="008B6409"/>
    <w:rsid w:val="008B7E9C"/>
    <w:rsid w:val="008D0B18"/>
    <w:rsid w:val="008E7BA0"/>
    <w:rsid w:val="00920696"/>
    <w:rsid w:val="00925608"/>
    <w:rsid w:val="00935C43"/>
    <w:rsid w:val="00974610"/>
    <w:rsid w:val="0097500A"/>
    <w:rsid w:val="00976ECD"/>
    <w:rsid w:val="00976FF6"/>
    <w:rsid w:val="00980BAB"/>
    <w:rsid w:val="009A695A"/>
    <w:rsid w:val="009A6C82"/>
    <w:rsid w:val="009A7881"/>
    <w:rsid w:val="009B2884"/>
    <w:rsid w:val="009B7BC6"/>
    <w:rsid w:val="009E6F43"/>
    <w:rsid w:val="00A0140C"/>
    <w:rsid w:val="00A071C0"/>
    <w:rsid w:val="00A207E1"/>
    <w:rsid w:val="00A20D73"/>
    <w:rsid w:val="00A224B7"/>
    <w:rsid w:val="00A30E66"/>
    <w:rsid w:val="00A34393"/>
    <w:rsid w:val="00A37D1F"/>
    <w:rsid w:val="00A4531E"/>
    <w:rsid w:val="00A50B94"/>
    <w:rsid w:val="00A666CA"/>
    <w:rsid w:val="00A75973"/>
    <w:rsid w:val="00A82184"/>
    <w:rsid w:val="00A90673"/>
    <w:rsid w:val="00AB2A1E"/>
    <w:rsid w:val="00AC3F0A"/>
    <w:rsid w:val="00AC6676"/>
    <w:rsid w:val="00AD3F26"/>
    <w:rsid w:val="00B00A8B"/>
    <w:rsid w:val="00B17D66"/>
    <w:rsid w:val="00B246C5"/>
    <w:rsid w:val="00B32AEA"/>
    <w:rsid w:val="00B718CC"/>
    <w:rsid w:val="00B7392E"/>
    <w:rsid w:val="00B778AC"/>
    <w:rsid w:val="00B82634"/>
    <w:rsid w:val="00B84238"/>
    <w:rsid w:val="00B92D92"/>
    <w:rsid w:val="00BB553F"/>
    <w:rsid w:val="00BC11B2"/>
    <w:rsid w:val="00BD2425"/>
    <w:rsid w:val="00BD6D87"/>
    <w:rsid w:val="00BE119E"/>
    <w:rsid w:val="00C17429"/>
    <w:rsid w:val="00C20004"/>
    <w:rsid w:val="00C308E3"/>
    <w:rsid w:val="00C45E81"/>
    <w:rsid w:val="00C4679D"/>
    <w:rsid w:val="00C46A3F"/>
    <w:rsid w:val="00C60487"/>
    <w:rsid w:val="00C61AFF"/>
    <w:rsid w:val="00C70D17"/>
    <w:rsid w:val="00C70ECA"/>
    <w:rsid w:val="00C75A2D"/>
    <w:rsid w:val="00C76CE1"/>
    <w:rsid w:val="00C84EDF"/>
    <w:rsid w:val="00C952CA"/>
    <w:rsid w:val="00CA44D3"/>
    <w:rsid w:val="00CA553C"/>
    <w:rsid w:val="00CA696F"/>
    <w:rsid w:val="00CA6AF7"/>
    <w:rsid w:val="00CC5B2B"/>
    <w:rsid w:val="00CE1D21"/>
    <w:rsid w:val="00CE7416"/>
    <w:rsid w:val="00D308CC"/>
    <w:rsid w:val="00D339A6"/>
    <w:rsid w:val="00D43940"/>
    <w:rsid w:val="00D45247"/>
    <w:rsid w:val="00D71F18"/>
    <w:rsid w:val="00D82C7B"/>
    <w:rsid w:val="00DB2526"/>
    <w:rsid w:val="00DB639C"/>
    <w:rsid w:val="00DE368C"/>
    <w:rsid w:val="00DE494F"/>
    <w:rsid w:val="00E216BB"/>
    <w:rsid w:val="00E225D3"/>
    <w:rsid w:val="00E229D9"/>
    <w:rsid w:val="00E303AA"/>
    <w:rsid w:val="00E43680"/>
    <w:rsid w:val="00E45D6C"/>
    <w:rsid w:val="00E46505"/>
    <w:rsid w:val="00E52C22"/>
    <w:rsid w:val="00E54B7C"/>
    <w:rsid w:val="00E702D8"/>
    <w:rsid w:val="00E80476"/>
    <w:rsid w:val="00E927BB"/>
    <w:rsid w:val="00EA2117"/>
    <w:rsid w:val="00EA57D5"/>
    <w:rsid w:val="00EA5A4E"/>
    <w:rsid w:val="00EB2BC8"/>
    <w:rsid w:val="00EC7981"/>
    <w:rsid w:val="00F00B2D"/>
    <w:rsid w:val="00F410EE"/>
    <w:rsid w:val="00F44403"/>
    <w:rsid w:val="00F60813"/>
    <w:rsid w:val="00F62546"/>
    <w:rsid w:val="00F70E41"/>
    <w:rsid w:val="00F74F67"/>
    <w:rsid w:val="00F8635C"/>
    <w:rsid w:val="00FB53CC"/>
    <w:rsid w:val="00FC5BC4"/>
    <w:rsid w:val="00FC754C"/>
    <w:rsid w:val="00FD15A6"/>
    <w:rsid w:val="00FE16D0"/>
    <w:rsid w:val="00FF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76ECD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D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D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ECD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976ECD"/>
    <w:rPr>
      <w:rFonts w:ascii="AngsanaUPC" w:eastAsia="Cordia New" w:hAnsi="AngsanaUPC" w:cs="AngsanaUPC"/>
      <w:b/>
      <w:bCs/>
      <w:sz w:val="24"/>
      <w:szCs w:val="24"/>
    </w:rPr>
  </w:style>
  <w:style w:type="paragraph" w:customStyle="1" w:styleId="WW-List2">
    <w:name w:val="WW-List 2"/>
    <w:basedOn w:val="a"/>
    <w:rsid w:val="00976ECD"/>
    <w:pPr>
      <w:suppressAutoHyphens/>
      <w:spacing w:after="0" w:line="240" w:lineRule="auto"/>
      <w:ind w:left="566" w:hanging="283"/>
    </w:pPr>
    <w:rPr>
      <w:rFonts w:ascii="Cordia New" w:eastAsia="Cordia New" w:hAnsi="Cordia New" w:cs="Angsana New" w:hint="eastAsia"/>
      <w:sz w:val="28"/>
    </w:rPr>
  </w:style>
  <w:style w:type="paragraph" w:customStyle="1" w:styleId="WW-ListContinue2">
    <w:name w:val="WW-List Continue 2"/>
    <w:basedOn w:val="a"/>
    <w:rsid w:val="00976ECD"/>
    <w:pPr>
      <w:suppressAutoHyphens/>
      <w:spacing w:after="120" w:line="240" w:lineRule="auto"/>
      <w:ind w:left="566" w:firstLine="1"/>
    </w:pPr>
    <w:rPr>
      <w:rFonts w:ascii="Cordia New" w:eastAsia="Cordia New" w:hAnsi="Cordia New" w:cs="Angsana New" w:hint="eastAsia"/>
      <w:sz w:val="28"/>
    </w:rPr>
  </w:style>
  <w:style w:type="character" w:styleId="a4">
    <w:name w:val="Strong"/>
    <w:basedOn w:val="a0"/>
    <w:uiPriority w:val="22"/>
    <w:qFormat/>
    <w:rsid w:val="00976ECD"/>
    <w:rPr>
      <w:b/>
      <w:b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E1D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E1D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styleId="a5">
    <w:name w:val="Hyperlink"/>
    <w:basedOn w:val="a0"/>
    <w:uiPriority w:val="99"/>
    <w:semiHidden/>
    <w:unhideWhenUsed/>
    <w:rsid w:val="008565B2"/>
    <w:rPr>
      <w:strike w:val="0"/>
      <w:dstrike w:val="0"/>
      <w:color w:val="0000FF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EB2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1E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61E44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2F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F27D1"/>
  </w:style>
  <w:style w:type="paragraph" w:styleId="ab">
    <w:name w:val="footer"/>
    <w:basedOn w:val="a"/>
    <w:link w:val="ac"/>
    <w:uiPriority w:val="99"/>
    <w:semiHidden/>
    <w:unhideWhenUsed/>
    <w:rsid w:val="002F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2F2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76ECD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D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D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ECD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976ECD"/>
    <w:rPr>
      <w:rFonts w:ascii="AngsanaUPC" w:eastAsia="Cordia New" w:hAnsi="AngsanaUPC" w:cs="AngsanaUPC"/>
      <w:b/>
      <w:bCs/>
      <w:sz w:val="24"/>
      <w:szCs w:val="24"/>
    </w:rPr>
  </w:style>
  <w:style w:type="paragraph" w:customStyle="1" w:styleId="WW-List2">
    <w:name w:val="WW-List 2"/>
    <w:basedOn w:val="a"/>
    <w:rsid w:val="00976ECD"/>
    <w:pPr>
      <w:suppressAutoHyphens/>
      <w:spacing w:after="0" w:line="240" w:lineRule="auto"/>
      <w:ind w:left="566" w:hanging="283"/>
    </w:pPr>
    <w:rPr>
      <w:rFonts w:ascii="Cordia New" w:eastAsia="Cordia New" w:hAnsi="Cordia New" w:cs="Angsana New" w:hint="eastAsia"/>
      <w:sz w:val="28"/>
    </w:rPr>
  </w:style>
  <w:style w:type="paragraph" w:customStyle="1" w:styleId="WW-ListContinue2">
    <w:name w:val="WW-List Continue 2"/>
    <w:basedOn w:val="a"/>
    <w:rsid w:val="00976ECD"/>
    <w:pPr>
      <w:suppressAutoHyphens/>
      <w:spacing w:after="120" w:line="240" w:lineRule="auto"/>
      <w:ind w:left="566" w:firstLine="1"/>
    </w:pPr>
    <w:rPr>
      <w:rFonts w:ascii="Cordia New" w:eastAsia="Cordia New" w:hAnsi="Cordia New" w:cs="Angsana New" w:hint="eastAsia"/>
      <w:sz w:val="28"/>
    </w:rPr>
  </w:style>
  <w:style w:type="character" w:styleId="a4">
    <w:name w:val="Strong"/>
    <w:basedOn w:val="a0"/>
    <w:uiPriority w:val="22"/>
    <w:qFormat/>
    <w:rsid w:val="00976ECD"/>
    <w:rPr>
      <w:b/>
      <w:b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E1D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E1D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styleId="a5">
    <w:name w:val="Hyperlink"/>
    <w:basedOn w:val="a0"/>
    <w:uiPriority w:val="99"/>
    <w:semiHidden/>
    <w:unhideWhenUsed/>
    <w:rsid w:val="008565B2"/>
    <w:rPr>
      <w:strike w:val="0"/>
      <w:dstrike w:val="0"/>
      <w:color w:val="0000FF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EB2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1E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61E44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2F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F27D1"/>
  </w:style>
  <w:style w:type="paragraph" w:styleId="ab">
    <w:name w:val="footer"/>
    <w:basedOn w:val="a"/>
    <w:link w:val="ac"/>
    <w:uiPriority w:val="99"/>
    <w:semiHidden/>
    <w:unhideWhenUsed/>
    <w:rsid w:val="002F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2F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C338-3C5E-470B-B2BE-770BE319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2019-08-07T03:28:00Z</cp:lastPrinted>
  <dcterms:created xsi:type="dcterms:W3CDTF">2020-03-30T02:21:00Z</dcterms:created>
  <dcterms:modified xsi:type="dcterms:W3CDTF">2020-03-30T02:21:00Z</dcterms:modified>
</cp:coreProperties>
</file>